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419E" w14:textId="77777777" w:rsidR="00ED4E7D" w:rsidRPr="006C2D9D" w:rsidRDefault="00ED4E7D" w:rsidP="006C2D9D">
      <w:pPr>
        <w:spacing w:after="0" w:line="240" w:lineRule="auto"/>
        <w:jc w:val="right"/>
        <w:rPr>
          <w:lang w:val="pl-PL"/>
        </w:rPr>
      </w:pPr>
      <w:bookmarkStart w:id="0" w:name="_GoBack"/>
      <w:bookmarkEnd w:id="0"/>
      <w:r w:rsidRPr="006C2D9D">
        <w:rPr>
          <w:lang w:val="pl-PL"/>
        </w:rPr>
        <w:t>Załącznik</w:t>
      </w:r>
    </w:p>
    <w:p w14:paraId="0B371C73" w14:textId="77777777" w:rsidR="00ED4E7D" w:rsidRDefault="00ED4E7D" w:rsidP="006C2D9D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do uchwały Rządu FR nr 778</w:t>
      </w:r>
      <w:r w:rsidR="006C2D9D">
        <w:rPr>
          <w:lang w:val="pl-PL"/>
        </w:rPr>
        <w:t xml:space="preserve"> </w:t>
      </w:r>
      <w:r>
        <w:rPr>
          <w:lang w:val="pl-PL"/>
        </w:rPr>
        <w:t xml:space="preserve">z dnia 7 sierpnia 2014 r. </w:t>
      </w:r>
    </w:p>
    <w:p w14:paraId="5C4B1748" w14:textId="2C64E8F2" w:rsidR="00ED4E7D" w:rsidRPr="00ED4E7D" w:rsidRDefault="006C2D9D" w:rsidP="006C2D9D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(z uwzględnieniem nowelizacji, </w:t>
      </w:r>
      <w:r w:rsidR="00F33BE6">
        <w:rPr>
          <w:lang w:val="pl-PL"/>
        </w:rPr>
        <w:t xml:space="preserve">stan na </w:t>
      </w:r>
      <w:r w:rsidR="00EF7D51">
        <w:rPr>
          <w:lang w:val="pl-PL"/>
        </w:rPr>
        <w:t>25</w:t>
      </w:r>
      <w:r w:rsidR="00162314">
        <w:rPr>
          <w:lang w:val="pl-PL"/>
        </w:rPr>
        <w:t xml:space="preserve"> </w:t>
      </w:r>
      <w:r w:rsidR="00EF7D51">
        <w:rPr>
          <w:lang w:val="pl-PL"/>
        </w:rPr>
        <w:t xml:space="preserve">lutego 2021 </w:t>
      </w:r>
      <w:r w:rsidR="00ED4E7D">
        <w:rPr>
          <w:lang w:val="pl-PL"/>
        </w:rPr>
        <w:t>r.)</w:t>
      </w:r>
    </w:p>
    <w:p w14:paraId="47C90524" w14:textId="77777777" w:rsidR="00ED4E7D" w:rsidRPr="006C2D9D" w:rsidRDefault="00ED4E7D" w:rsidP="005463DD">
      <w:pPr>
        <w:spacing w:after="0"/>
        <w:jc w:val="both"/>
        <w:rPr>
          <w:b/>
          <w:sz w:val="12"/>
          <w:szCs w:val="12"/>
          <w:lang w:val="pl-PL"/>
        </w:rPr>
      </w:pPr>
    </w:p>
    <w:p w14:paraId="69543628" w14:textId="77777777" w:rsidR="00162314" w:rsidRDefault="00162314" w:rsidP="006F357C">
      <w:pPr>
        <w:spacing w:after="0" w:line="240" w:lineRule="auto"/>
        <w:jc w:val="both"/>
        <w:rPr>
          <w:b/>
          <w:lang w:val="pl-PL"/>
        </w:rPr>
      </w:pPr>
      <w:r w:rsidRPr="00162314">
        <w:rPr>
          <w:b/>
          <w:lang w:val="pl-PL"/>
        </w:rPr>
        <w:t xml:space="preserve">Wykaz produktów rolnych, surowców i żywności pochodzących ze Stanów Zjednoczonych, krajów Unii Europejskiej, Kanady, Australii, Królestwa Norwegii, Ukrainy, Republiki Albanii, Czarnogóry, Republiki Islandii, Księstwa Lichtenstein i Wielkiej Brytanii i Irlandii Północnej, których import do Federacji Rosyjskiej jest zakazany do dnia 31 grudnia 2021 r. </w:t>
      </w:r>
    </w:p>
    <w:p w14:paraId="24B5F120" w14:textId="77777777" w:rsidR="006C2D9D" w:rsidRPr="006C2D9D" w:rsidRDefault="006C2D9D" w:rsidP="006C2D9D">
      <w:pPr>
        <w:spacing w:after="0"/>
        <w:jc w:val="both"/>
        <w:rPr>
          <w:b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2"/>
        <w:gridCol w:w="5230"/>
      </w:tblGrid>
      <w:tr w:rsidR="005463DD" w:rsidRPr="00FC538F" w14:paraId="18C68BB0" w14:textId="77777777" w:rsidTr="00F33BE6">
        <w:trPr>
          <w:trHeight w:val="257"/>
        </w:trPr>
        <w:tc>
          <w:tcPr>
            <w:tcW w:w="3936" w:type="dxa"/>
            <w:shd w:val="clear" w:color="auto" w:fill="D9D9D9" w:themeFill="background1" w:themeFillShade="D9"/>
            <w:vAlign w:val="bottom"/>
          </w:tcPr>
          <w:p w14:paraId="72F01F34" w14:textId="2CB716E4" w:rsidR="006C2D9D" w:rsidRDefault="005463DD" w:rsidP="00F33BE6">
            <w:pPr>
              <w:rPr>
                <w:b/>
                <w:sz w:val="20"/>
                <w:szCs w:val="20"/>
                <w:lang w:val="pl-PL"/>
              </w:rPr>
            </w:pPr>
            <w:r w:rsidRPr="006C2D9D">
              <w:rPr>
                <w:b/>
                <w:sz w:val="20"/>
                <w:szCs w:val="20"/>
                <w:lang w:val="pl-PL"/>
              </w:rPr>
              <w:t>Kod taryfy celnej</w:t>
            </w:r>
            <w:r w:rsidR="00D50812">
              <w:rPr>
                <w:b/>
                <w:sz w:val="20"/>
                <w:szCs w:val="20"/>
                <w:lang w:val="pl-PL"/>
              </w:rPr>
              <w:t xml:space="preserve"> Euroazjatyckiej Unii Gospodarczej</w:t>
            </w:r>
            <w:r w:rsidR="006C2D9D">
              <w:rPr>
                <w:b/>
                <w:sz w:val="20"/>
                <w:szCs w:val="20"/>
                <w:lang w:val="pl-PL"/>
              </w:rPr>
              <w:t xml:space="preserve"> (TN WED </w:t>
            </w:r>
            <w:proofErr w:type="spellStart"/>
            <w:r w:rsidR="006C2D9D">
              <w:rPr>
                <w:b/>
                <w:sz w:val="20"/>
                <w:szCs w:val="20"/>
                <w:lang w:val="pl-PL"/>
              </w:rPr>
              <w:t>EaUG</w:t>
            </w:r>
            <w:proofErr w:type="spellEnd"/>
            <w:r w:rsidR="006C2D9D">
              <w:rPr>
                <w:b/>
                <w:sz w:val="20"/>
                <w:szCs w:val="20"/>
                <w:lang w:val="pl-PL"/>
              </w:rPr>
              <w:t>)</w:t>
            </w:r>
          </w:p>
          <w:p w14:paraId="00EA1225" w14:textId="77777777" w:rsidR="006F357C" w:rsidRPr="006F357C" w:rsidRDefault="006F357C" w:rsidP="00F33BE6">
            <w:pPr>
              <w:rPr>
                <w:b/>
                <w:sz w:val="12"/>
                <w:szCs w:val="12"/>
                <w:lang w:val="pl-PL"/>
              </w:rPr>
            </w:pPr>
          </w:p>
        </w:tc>
        <w:tc>
          <w:tcPr>
            <w:tcW w:w="5352" w:type="dxa"/>
            <w:shd w:val="clear" w:color="auto" w:fill="D9D9D9" w:themeFill="background1" w:themeFillShade="D9"/>
          </w:tcPr>
          <w:p w14:paraId="2EC6B97C" w14:textId="77777777" w:rsidR="005463DD" w:rsidRPr="00FC538F" w:rsidRDefault="005463DD" w:rsidP="005463DD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F33BE6">
              <w:rPr>
                <w:b/>
                <w:sz w:val="20"/>
                <w:szCs w:val="20"/>
                <w:lang w:val="pl-PL"/>
              </w:rPr>
              <w:t>Nazwa towaru *</w:t>
            </w:r>
            <w:r w:rsidRPr="00FC538F">
              <w:rPr>
                <w:b/>
                <w:sz w:val="20"/>
                <w:szCs w:val="20"/>
                <w:lang w:val="pl-PL"/>
              </w:rPr>
              <w:t>,</w:t>
            </w:r>
            <w:r w:rsidRPr="00F33BE6">
              <w:rPr>
                <w:b/>
                <w:sz w:val="20"/>
                <w:szCs w:val="20"/>
                <w:lang w:val="pl-PL"/>
              </w:rPr>
              <w:t xml:space="preserve"> </w:t>
            </w:r>
            <w:r w:rsidR="006C2D9D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F33BE6">
              <w:rPr>
                <w:b/>
                <w:sz w:val="20"/>
                <w:szCs w:val="20"/>
                <w:lang w:val="pl-PL"/>
              </w:rPr>
              <w:t>***</w:t>
            </w:r>
          </w:p>
        </w:tc>
      </w:tr>
      <w:tr w:rsidR="00F33BE6" w:rsidRPr="00FF0D1F" w14:paraId="55511A84" w14:textId="77777777" w:rsidTr="004D7D8C">
        <w:trPr>
          <w:trHeight w:val="337"/>
        </w:trPr>
        <w:tc>
          <w:tcPr>
            <w:tcW w:w="3936" w:type="dxa"/>
          </w:tcPr>
          <w:p w14:paraId="05087293" w14:textId="67C16577" w:rsidR="00F33BE6" w:rsidRPr="004D7D8C" w:rsidRDefault="00F33BE6" w:rsidP="004D7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0103 (z wyjątkiem </w:t>
            </w: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t>0103 10 000 0)</w:t>
            </w:r>
          </w:p>
        </w:tc>
        <w:tc>
          <w:tcPr>
            <w:tcW w:w="5352" w:type="dxa"/>
          </w:tcPr>
          <w:p w14:paraId="59A2CAF6" w14:textId="164C7C7E" w:rsidR="00F33BE6" w:rsidRPr="00615425" w:rsidRDefault="00F33BE6" w:rsidP="004D7D8C">
            <w:pPr>
              <w:rPr>
                <w:sz w:val="20"/>
                <w:szCs w:val="20"/>
                <w:lang w:val="pl-PL"/>
              </w:rPr>
            </w:pPr>
            <w:r w:rsidRPr="00615425">
              <w:rPr>
                <w:sz w:val="20"/>
                <w:szCs w:val="20"/>
                <w:lang w:val="pl-PL"/>
              </w:rPr>
              <w:t>Żywe świnie (z wyjątkiem zwierząt hodowlanych czystej rasy)</w:t>
            </w:r>
          </w:p>
        </w:tc>
      </w:tr>
      <w:tr w:rsidR="00615425" w:rsidRPr="00FF0D1F" w14:paraId="4FFDD221" w14:textId="77777777" w:rsidTr="004D7D8C">
        <w:trPr>
          <w:trHeight w:val="271"/>
        </w:trPr>
        <w:tc>
          <w:tcPr>
            <w:tcW w:w="3936" w:type="dxa"/>
          </w:tcPr>
          <w:p w14:paraId="237325B4" w14:textId="77777777" w:rsidR="00615425" w:rsidRPr="00615425" w:rsidRDefault="00615425" w:rsidP="00F3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4D7D8C">
              <w:rPr>
                <w:rFonts w:eastAsia="Times New Roman" w:cs="Times New Roman"/>
                <w:sz w:val="20"/>
                <w:szCs w:val="20"/>
                <w:lang w:eastAsia="pl-PL"/>
              </w:rPr>
              <w:t>0201</w:t>
            </w:r>
          </w:p>
        </w:tc>
        <w:tc>
          <w:tcPr>
            <w:tcW w:w="5352" w:type="dxa"/>
          </w:tcPr>
          <w:p w14:paraId="137A2583" w14:textId="77777777" w:rsidR="00615425" w:rsidRPr="00615425" w:rsidRDefault="00615425" w:rsidP="00F33BE6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Mięso wołowe, świeże lub schłodzone</w:t>
            </w:r>
          </w:p>
        </w:tc>
      </w:tr>
      <w:tr w:rsidR="00FC538F" w:rsidRPr="00FC538F" w14:paraId="16FB4C10" w14:textId="77777777" w:rsidTr="00F33BE6">
        <w:tc>
          <w:tcPr>
            <w:tcW w:w="3936" w:type="dxa"/>
          </w:tcPr>
          <w:p w14:paraId="57731706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0202 *****</w:t>
            </w:r>
          </w:p>
        </w:tc>
        <w:tc>
          <w:tcPr>
            <w:tcW w:w="5352" w:type="dxa"/>
          </w:tcPr>
          <w:p w14:paraId="7547359E" w14:textId="77777777" w:rsid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</w:rPr>
              <w:t>Mięso wołowe, zamrożone</w:t>
            </w:r>
          </w:p>
          <w:p w14:paraId="47E0D294" w14:textId="77777777" w:rsidR="006C2D9D" w:rsidRPr="006C2D9D" w:rsidRDefault="006C2D9D" w:rsidP="005463DD">
            <w:pPr>
              <w:jc w:val="both"/>
              <w:rPr>
                <w:sz w:val="12"/>
                <w:szCs w:val="12"/>
                <w:lang w:val="pl-PL"/>
              </w:rPr>
            </w:pPr>
          </w:p>
        </w:tc>
      </w:tr>
      <w:tr w:rsidR="00FC538F" w:rsidRPr="00FF0D1F" w14:paraId="1FB90A16" w14:textId="77777777" w:rsidTr="00F33BE6">
        <w:tc>
          <w:tcPr>
            <w:tcW w:w="3936" w:type="dxa"/>
          </w:tcPr>
          <w:p w14:paraId="41A1C28D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0203</w:t>
            </w:r>
          </w:p>
          <w:p w14:paraId="75B172A9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52" w:type="dxa"/>
          </w:tcPr>
          <w:p w14:paraId="3388BCA0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 xml:space="preserve">Mięso wieprzowe, świeże, </w:t>
            </w:r>
            <w:r w:rsidR="00615425">
              <w:rPr>
                <w:sz w:val="20"/>
                <w:szCs w:val="20"/>
                <w:lang w:val="pl-PL"/>
              </w:rPr>
              <w:t>s</w:t>
            </w:r>
            <w:r w:rsidRPr="00FC538F">
              <w:rPr>
                <w:sz w:val="20"/>
                <w:szCs w:val="20"/>
                <w:lang w:val="pl-PL"/>
              </w:rPr>
              <w:t>chłodzone lub mrożone</w:t>
            </w:r>
          </w:p>
        </w:tc>
      </w:tr>
      <w:tr w:rsidR="00FC538F" w:rsidRPr="00FF0D1F" w14:paraId="505929CC" w14:textId="77777777" w:rsidTr="00F33BE6">
        <w:trPr>
          <w:trHeight w:val="1449"/>
        </w:trPr>
        <w:tc>
          <w:tcPr>
            <w:tcW w:w="3936" w:type="dxa"/>
          </w:tcPr>
          <w:p w14:paraId="18C4BE2B" w14:textId="77777777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0206 (z wyjątkiem 0206 10 100 0, </w:t>
            </w: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0206 22 000 1,0206 29 100 0,  </w:t>
            </w:r>
          </w:p>
          <w:p w14:paraId="4EC038BC" w14:textId="77777777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t>0206 30 000 1, 0206 30 000 3,</w:t>
            </w:r>
          </w:p>
          <w:p w14:paraId="3F4D5838" w14:textId="77777777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t>0206 41 000 1, 0206 49 000 1,</w:t>
            </w:r>
          </w:p>
          <w:p w14:paraId="153E209B" w14:textId="77777777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t>0206 80 100 0, 0206 90 100 0*******)</w:t>
            </w:r>
          </w:p>
        </w:tc>
        <w:tc>
          <w:tcPr>
            <w:tcW w:w="5352" w:type="dxa"/>
          </w:tcPr>
          <w:p w14:paraId="0B759FFF" w14:textId="77777777" w:rsidR="00FC538F" w:rsidRPr="00FC538F" w:rsidRDefault="00FC538F" w:rsidP="00341BEE">
            <w:pPr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Jadalne podroby z bydła, </w:t>
            </w:r>
            <w:r w:rsidR="00AE5BBF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świń, </w:t>
            </w:r>
            <w:r w:rsidRPr="00FC538F">
              <w:rPr>
                <w:rFonts w:eastAsia="Times New Roman" w:cs="Times New Roman"/>
                <w:sz w:val="20"/>
                <w:szCs w:val="20"/>
                <w:lang w:val="pl-PL" w:eastAsia="pl-PL"/>
              </w:rPr>
              <w:t>owiec, kóz, koni, osłów, mułów lub osłomułów, świeże, schłodzone lub zamrożone (z wyjątkiem towarów do wytwarzania produktów farmaceutycznych*******)</w:t>
            </w:r>
          </w:p>
          <w:p w14:paraId="3A87AA44" w14:textId="77777777" w:rsidR="00FC538F" w:rsidRPr="00FC538F" w:rsidRDefault="00FC538F" w:rsidP="00341BEE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14:paraId="019BC820" w14:textId="77777777" w:rsidR="00FC538F" w:rsidRPr="006C2D9D" w:rsidRDefault="00FC538F" w:rsidP="00341BEE">
            <w:pPr>
              <w:rPr>
                <w:rFonts w:cs="Times New Roman"/>
                <w:sz w:val="12"/>
                <w:szCs w:val="12"/>
                <w:lang w:val="pl-PL"/>
              </w:rPr>
            </w:pPr>
          </w:p>
        </w:tc>
      </w:tr>
      <w:tr w:rsidR="00FC538F" w:rsidRPr="00FF0D1F" w14:paraId="0D4877AE" w14:textId="77777777" w:rsidTr="00F33BE6">
        <w:trPr>
          <w:trHeight w:val="540"/>
        </w:trPr>
        <w:tc>
          <w:tcPr>
            <w:tcW w:w="3936" w:type="dxa"/>
          </w:tcPr>
          <w:p w14:paraId="07A55D77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0207 *****</w:t>
            </w:r>
          </w:p>
          <w:p w14:paraId="6DFF61D0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</w:p>
          <w:p w14:paraId="7958629E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52" w:type="dxa"/>
          </w:tcPr>
          <w:p w14:paraId="4ECC438E" w14:textId="77777777" w:rsidR="00FC538F" w:rsidRPr="00FC538F" w:rsidRDefault="00615425" w:rsidP="005463DD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Mięso i podroby jadalne</w:t>
            </w:r>
            <w:r w:rsidR="00FC538F" w:rsidRPr="00FC538F">
              <w:rPr>
                <w:sz w:val="20"/>
                <w:szCs w:val="20"/>
                <w:lang w:val="pl-PL"/>
              </w:rPr>
              <w:t xml:space="preserve"> z drobiu objętego pozycją 0105, świeże, schłodzone</w:t>
            </w:r>
            <w:r w:rsidR="006C2D9D">
              <w:rPr>
                <w:sz w:val="20"/>
                <w:szCs w:val="20"/>
                <w:lang w:val="pl-PL"/>
              </w:rPr>
              <w:t xml:space="preserve"> </w:t>
            </w:r>
            <w:r w:rsidR="00FC538F" w:rsidRPr="006C2D9D">
              <w:rPr>
                <w:sz w:val="20"/>
                <w:szCs w:val="20"/>
                <w:lang w:val="pl-PL"/>
              </w:rPr>
              <w:t>lub mrożone</w:t>
            </w:r>
          </w:p>
        </w:tc>
      </w:tr>
      <w:tr w:rsidR="00FC538F" w:rsidRPr="00FF0D1F" w14:paraId="5ACA1125" w14:textId="77777777" w:rsidTr="00F33BE6">
        <w:trPr>
          <w:trHeight w:val="1105"/>
        </w:trPr>
        <w:tc>
          <w:tcPr>
            <w:tcW w:w="3936" w:type="dxa"/>
          </w:tcPr>
          <w:p w14:paraId="30240090" w14:textId="77777777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0209                </w:t>
            </w:r>
          </w:p>
          <w:p w14:paraId="7036708C" w14:textId="77777777" w:rsidR="00FC538F" w:rsidRPr="00FC538F" w:rsidRDefault="00FC538F" w:rsidP="00341B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14:paraId="73889BB3" w14:textId="697C255E" w:rsidR="00FC538F" w:rsidRPr="00FC538F" w:rsidRDefault="00FC538F" w:rsidP="00774ABA">
            <w:pPr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774ABA">
              <w:rPr>
                <w:sz w:val="20"/>
                <w:szCs w:val="20"/>
                <w:lang w:val="pl-PL"/>
              </w:rPr>
              <w:t>Tłu</w:t>
            </w:r>
            <w:r w:rsidR="00774ABA">
              <w:rPr>
                <w:sz w:val="20"/>
                <w:szCs w:val="20"/>
                <w:lang w:val="pl-PL"/>
              </w:rPr>
              <w:t xml:space="preserve">szcz ze świń bez chudego mięsa </w:t>
            </w:r>
            <w:r w:rsidR="00AE5BBF" w:rsidRPr="00774ABA">
              <w:rPr>
                <w:sz w:val="20"/>
                <w:szCs w:val="20"/>
                <w:lang w:val="pl-PL"/>
              </w:rPr>
              <w:t>oraz</w:t>
            </w:r>
            <w:r w:rsidRPr="00774ABA">
              <w:rPr>
                <w:sz w:val="20"/>
                <w:szCs w:val="20"/>
                <w:lang w:val="pl-PL"/>
              </w:rPr>
              <w:t xml:space="preserve"> tłuszcz drobiow</w:t>
            </w:r>
            <w:r w:rsidR="00AE5BBF" w:rsidRPr="00774ABA">
              <w:rPr>
                <w:sz w:val="20"/>
                <w:szCs w:val="20"/>
                <w:lang w:val="pl-PL"/>
              </w:rPr>
              <w:t>y</w:t>
            </w:r>
            <w:r w:rsidRPr="00774ABA">
              <w:rPr>
                <w:sz w:val="20"/>
                <w:szCs w:val="20"/>
                <w:lang w:val="pl-PL"/>
              </w:rPr>
              <w:t>, niewytapiane lub inaczej wyekstrahowane, świeże, schłodzone, zamrożone, solone, w solance, suszone lub wędzone</w:t>
            </w:r>
          </w:p>
        </w:tc>
      </w:tr>
      <w:tr w:rsidR="00FC538F" w:rsidRPr="00FF0D1F" w14:paraId="1C0C7DF1" w14:textId="77777777" w:rsidTr="00F33BE6">
        <w:tc>
          <w:tcPr>
            <w:tcW w:w="3936" w:type="dxa"/>
          </w:tcPr>
          <w:p w14:paraId="1500A0AB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6C2D9D">
              <w:rPr>
                <w:sz w:val="20"/>
                <w:szCs w:val="20"/>
                <w:lang w:val="pl-PL"/>
              </w:rPr>
              <w:t>z poz. 0210 **</w:t>
            </w:r>
          </w:p>
        </w:tc>
        <w:tc>
          <w:tcPr>
            <w:tcW w:w="5352" w:type="dxa"/>
          </w:tcPr>
          <w:p w14:paraId="54208CFF" w14:textId="77777777" w:rsid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Mięso solone, w solance, suszone lub wędzone</w:t>
            </w:r>
          </w:p>
          <w:p w14:paraId="7FCDFA69" w14:textId="77777777" w:rsidR="006C2D9D" w:rsidRPr="00FC538F" w:rsidRDefault="006C2D9D" w:rsidP="005463DD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FC538F" w:rsidRPr="00FF0D1F" w14:paraId="37E2168C" w14:textId="77777777" w:rsidTr="00774ABA">
        <w:trPr>
          <w:trHeight w:val="1238"/>
        </w:trPr>
        <w:tc>
          <w:tcPr>
            <w:tcW w:w="3936" w:type="dxa"/>
          </w:tcPr>
          <w:p w14:paraId="26483A54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 xml:space="preserve">z poz. 0301 </w:t>
            </w:r>
            <w:r w:rsidRPr="00DA4A95">
              <w:rPr>
                <w:sz w:val="20"/>
                <w:szCs w:val="20"/>
                <w:lang w:val="pl-PL"/>
              </w:rPr>
              <w:t>(z wyłączeniem 0301 11 000 0, 0301 19 000 0) **</w:t>
            </w:r>
          </w:p>
        </w:tc>
        <w:tc>
          <w:tcPr>
            <w:tcW w:w="5352" w:type="dxa"/>
          </w:tcPr>
          <w:p w14:paraId="3BF26FB3" w14:textId="77777777" w:rsid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Żywe ryby (z wyjątkiem narybku łososia atlantyckiego (</w:t>
            </w:r>
            <w:proofErr w:type="spellStart"/>
            <w:r w:rsidRPr="00FC538F">
              <w:rPr>
                <w:sz w:val="20"/>
                <w:szCs w:val="20"/>
                <w:lang w:val="pl-PL"/>
              </w:rPr>
              <w:t>Salmo</w:t>
            </w:r>
            <w:proofErr w:type="spellEnd"/>
            <w:r w:rsidRPr="00FC538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538F">
              <w:rPr>
                <w:sz w:val="20"/>
                <w:szCs w:val="20"/>
                <w:lang w:val="pl-PL"/>
              </w:rPr>
              <w:t>salar</w:t>
            </w:r>
            <w:proofErr w:type="spellEnd"/>
            <w:r w:rsidRPr="00FC538F">
              <w:rPr>
                <w:sz w:val="20"/>
                <w:szCs w:val="20"/>
                <w:lang w:val="pl-PL"/>
              </w:rPr>
              <w:t>), narybku pstrąga (</w:t>
            </w:r>
            <w:proofErr w:type="spellStart"/>
            <w:r w:rsidRPr="00FC538F">
              <w:rPr>
                <w:sz w:val="20"/>
                <w:szCs w:val="20"/>
                <w:lang w:val="pl-PL"/>
              </w:rPr>
              <w:t>Salmo</w:t>
            </w:r>
            <w:proofErr w:type="spellEnd"/>
            <w:r w:rsidRPr="00FC538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538F">
              <w:rPr>
                <w:sz w:val="20"/>
                <w:szCs w:val="20"/>
                <w:lang w:val="pl-PL"/>
              </w:rPr>
              <w:t>trutta</w:t>
            </w:r>
            <w:proofErr w:type="spellEnd"/>
            <w:r w:rsidRPr="00FC538F">
              <w:rPr>
                <w:sz w:val="20"/>
                <w:szCs w:val="20"/>
                <w:lang w:val="pl-PL"/>
              </w:rPr>
              <w:t>), narybku pstrąga (</w:t>
            </w:r>
            <w:proofErr w:type="spellStart"/>
            <w:r w:rsidRPr="00FC538F">
              <w:rPr>
                <w:sz w:val="20"/>
                <w:szCs w:val="20"/>
                <w:lang w:val="pl-PL"/>
              </w:rPr>
              <w:t>Oncorhybchus</w:t>
            </w:r>
            <w:proofErr w:type="spellEnd"/>
            <w:r w:rsidRPr="00FC538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C538F">
              <w:rPr>
                <w:sz w:val="20"/>
                <w:szCs w:val="20"/>
                <w:lang w:val="pl-PL"/>
              </w:rPr>
              <w:t>mykiss</w:t>
            </w:r>
            <w:proofErr w:type="spellEnd"/>
            <w:r w:rsidRPr="00FC538F">
              <w:rPr>
                <w:sz w:val="20"/>
                <w:szCs w:val="20"/>
                <w:lang w:val="pl-PL"/>
              </w:rPr>
              <w:t xml:space="preserve">), </w:t>
            </w:r>
            <w:r w:rsidRPr="00DA4A95">
              <w:rPr>
                <w:sz w:val="20"/>
                <w:szCs w:val="20"/>
                <w:lang w:val="pl-PL"/>
              </w:rPr>
              <w:t>narybku skarpa (</w:t>
            </w:r>
            <w:proofErr w:type="spellStart"/>
            <w:r w:rsidRPr="00DA4A95">
              <w:rPr>
                <w:sz w:val="20"/>
                <w:szCs w:val="20"/>
                <w:lang w:val="pl-PL"/>
              </w:rPr>
              <w:t>Psetta</w:t>
            </w:r>
            <w:proofErr w:type="spellEnd"/>
            <w:r w:rsidRPr="00DA4A95">
              <w:rPr>
                <w:sz w:val="20"/>
                <w:szCs w:val="20"/>
                <w:lang w:val="pl-PL"/>
              </w:rPr>
              <w:t xml:space="preserve"> Maxima), narybku </w:t>
            </w:r>
            <w:proofErr w:type="spellStart"/>
            <w:r w:rsidRPr="00DA4A95">
              <w:rPr>
                <w:sz w:val="20"/>
                <w:szCs w:val="20"/>
                <w:lang w:val="pl-PL"/>
              </w:rPr>
              <w:t>labraksa</w:t>
            </w:r>
            <w:proofErr w:type="spellEnd"/>
            <w:r w:rsidRPr="00DA4A95">
              <w:rPr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DA4A95">
              <w:rPr>
                <w:sz w:val="20"/>
                <w:szCs w:val="20"/>
                <w:lang w:val="pl-PL"/>
              </w:rPr>
              <w:t>Dicentrarchus</w:t>
            </w:r>
            <w:proofErr w:type="spellEnd"/>
            <w:r w:rsidRPr="00DA4A95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A4A95">
              <w:rPr>
                <w:sz w:val="20"/>
                <w:szCs w:val="20"/>
                <w:lang w:val="pl-PL"/>
              </w:rPr>
              <w:t>labrax</w:t>
            </w:r>
            <w:proofErr w:type="spellEnd"/>
            <w:r w:rsidRPr="00DA4A95">
              <w:rPr>
                <w:sz w:val="20"/>
                <w:szCs w:val="20"/>
                <w:lang w:val="pl-PL"/>
              </w:rPr>
              <w:t>), żywych ryb ozdobnych)</w:t>
            </w:r>
            <w:r w:rsidRPr="00FC538F">
              <w:rPr>
                <w:sz w:val="20"/>
                <w:szCs w:val="20"/>
                <w:lang w:val="pl-PL"/>
              </w:rPr>
              <w:t xml:space="preserve">  </w:t>
            </w:r>
          </w:p>
          <w:p w14:paraId="5EB3EEEE" w14:textId="77777777" w:rsidR="006C2D9D" w:rsidRPr="00FC538F" w:rsidRDefault="006C2D9D" w:rsidP="005463DD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FC538F" w:rsidRPr="00FF0D1F" w14:paraId="6A6BA466" w14:textId="77777777" w:rsidTr="00F33BE6">
        <w:tc>
          <w:tcPr>
            <w:tcW w:w="3936" w:type="dxa"/>
          </w:tcPr>
          <w:p w14:paraId="7787DCE3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0302,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C538F">
              <w:rPr>
                <w:sz w:val="20"/>
                <w:szCs w:val="20"/>
                <w:lang w:val="pl-PL"/>
              </w:rPr>
              <w:t>0303, 0304,</w:t>
            </w:r>
          </w:p>
          <w:p w14:paraId="3231DD1D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0305</w:t>
            </w:r>
            <w:r w:rsidRPr="00DA4A95">
              <w:rPr>
                <w:sz w:val="20"/>
                <w:szCs w:val="20"/>
                <w:lang w:val="pl-PL"/>
              </w:rPr>
              <w:t>, z poz. 0306**,</w:t>
            </w:r>
          </w:p>
          <w:p w14:paraId="3DFC63B3" w14:textId="6BEC4082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0307 **</w:t>
            </w:r>
            <w:r w:rsidR="00D74C9F">
              <w:rPr>
                <w:sz w:val="20"/>
                <w:szCs w:val="20"/>
                <w:lang w:val="pl-PL"/>
              </w:rPr>
              <w:t xml:space="preserve"> </w:t>
            </w:r>
            <w:r w:rsidR="00D74C9F" w:rsidRPr="00372337">
              <w:rPr>
                <w:sz w:val="20"/>
                <w:szCs w:val="20"/>
                <w:lang w:val="pl-PL"/>
              </w:rPr>
              <w:t>(z wyjątkiem z poz. 0307 60 900 0**)</w:t>
            </w:r>
            <w:r w:rsidRPr="00FC538F">
              <w:rPr>
                <w:sz w:val="20"/>
                <w:szCs w:val="20"/>
                <w:lang w:val="pl-PL"/>
              </w:rPr>
              <w:t>, 0308</w:t>
            </w:r>
          </w:p>
        </w:tc>
        <w:tc>
          <w:tcPr>
            <w:tcW w:w="5352" w:type="dxa"/>
          </w:tcPr>
          <w:p w14:paraId="16898C6B" w14:textId="02C4EEF0" w:rsidR="00FC538F" w:rsidRPr="00DA4A95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DA4A95">
              <w:rPr>
                <w:sz w:val="20"/>
                <w:szCs w:val="20"/>
                <w:lang w:val="pl-PL"/>
              </w:rPr>
              <w:t xml:space="preserve">Ryby i skorupiaki, mięczaki i pozostałe bezkręgowce wodne </w:t>
            </w:r>
            <w:r w:rsidR="006C2D9D" w:rsidRPr="00DA4A95">
              <w:rPr>
                <w:sz w:val="20"/>
                <w:szCs w:val="20"/>
                <w:lang w:val="pl-PL"/>
              </w:rPr>
              <w:br/>
            </w:r>
            <w:r w:rsidRPr="00DA4A95">
              <w:rPr>
                <w:sz w:val="20"/>
                <w:szCs w:val="20"/>
                <w:lang w:val="pl-PL"/>
              </w:rPr>
              <w:t>(z wyjątkiem młodych ostryg, młodych małż, młodych krewetek białych (</w:t>
            </w:r>
            <w:proofErr w:type="spellStart"/>
            <w:r w:rsidRPr="00DA4A95">
              <w:rPr>
                <w:sz w:val="20"/>
                <w:szCs w:val="20"/>
                <w:lang w:val="pl-PL"/>
              </w:rPr>
              <w:t>Litope</w:t>
            </w:r>
            <w:r w:rsidR="006C2D9D" w:rsidRPr="00DA4A95">
              <w:rPr>
                <w:sz w:val="20"/>
                <w:szCs w:val="20"/>
                <w:lang w:val="pl-PL"/>
              </w:rPr>
              <w:t>naeus</w:t>
            </w:r>
            <w:proofErr w:type="spellEnd"/>
            <w:r w:rsidR="006C2D9D" w:rsidRPr="00DA4A95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6C2D9D" w:rsidRPr="00DA4A95">
              <w:rPr>
                <w:sz w:val="20"/>
                <w:szCs w:val="20"/>
                <w:lang w:val="pl-PL"/>
              </w:rPr>
              <w:t>vannamei</w:t>
            </w:r>
            <w:proofErr w:type="spellEnd"/>
            <w:r w:rsidR="006C2D9D" w:rsidRPr="00DA4A95">
              <w:rPr>
                <w:sz w:val="20"/>
                <w:szCs w:val="20"/>
                <w:lang w:val="pl-PL"/>
              </w:rPr>
              <w:t>)</w:t>
            </w:r>
            <w:r w:rsidR="00D74C9F">
              <w:rPr>
                <w:sz w:val="20"/>
                <w:szCs w:val="20"/>
                <w:lang w:val="pl-PL"/>
              </w:rPr>
              <w:t xml:space="preserve">, </w:t>
            </w:r>
            <w:r w:rsidR="00D74C9F" w:rsidRPr="00D74C9F">
              <w:rPr>
                <w:sz w:val="20"/>
                <w:szCs w:val="20"/>
                <w:lang w:val="pl-PL"/>
              </w:rPr>
              <w:t>hodowlanych ślimaków winniczków (</w:t>
            </w:r>
            <w:proofErr w:type="spellStart"/>
            <w:r w:rsidR="00D74C9F" w:rsidRPr="00D74C9F">
              <w:rPr>
                <w:sz w:val="20"/>
                <w:szCs w:val="20"/>
                <w:lang w:val="pl-PL"/>
              </w:rPr>
              <w:t>Helix</w:t>
            </w:r>
            <w:proofErr w:type="spellEnd"/>
            <w:r w:rsidR="00D74C9F" w:rsidRPr="00D74C9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D74C9F" w:rsidRPr="00D74C9F">
              <w:rPr>
                <w:sz w:val="20"/>
                <w:szCs w:val="20"/>
                <w:lang w:val="pl-PL"/>
              </w:rPr>
              <w:t>pomatia</w:t>
            </w:r>
            <w:proofErr w:type="spellEnd"/>
            <w:r w:rsidR="00D74C9F" w:rsidRPr="00D74C9F">
              <w:rPr>
                <w:sz w:val="20"/>
                <w:szCs w:val="20"/>
                <w:lang w:val="pl-PL"/>
              </w:rPr>
              <w:t>)*********** i hodowlanych ślimaków ogrodowych (</w:t>
            </w:r>
            <w:proofErr w:type="spellStart"/>
            <w:r w:rsidR="00D74C9F" w:rsidRPr="00D74C9F">
              <w:rPr>
                <w:sz w:val="20"/>
                <w:szCs w:val="20"/>
                <w:lang w:val="pl-PL"/>
              </w:rPr>
              <w:t>Helix</w:t>
            </w:r>
            <w:proofErr w:type="spellEnd"/>
            <w:r w:rsidR="00D74C9F" w:rsidRPr="00D74C9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D74C9F" w:rsidRPr="00D74C9F">
              <w:rPr>
                <w:sz w:val="20"/>
                <w:szCs w:val="20"/>
                <w:lang w:val="pl-PL"/>
              </w:rPr>
              <w:t>aspersa</w:t>
            </w:r>
            <w:proofErr w:type="spellEnd"/>
            <w:r w:rsidR="00D74C9F" w:rsidRPr="00D74C9F">
              <w:rPr>
                <w:sz w:val="20"/>
                <w:szCs w:val="20"/>
                <w:lang w:val="pl-PL"/>
              </w:rPr>
              <w:t>)***********)</w:t>
            </w:r>
          </w:p>
          <w:p w14:paraId="35DC95CD" w14:textId="77777777" w:rsidR="006C2D9D" w:rsidRPr="00DA4A95" w:rsidRDefault="006C2D9D" w:rsidP="005463DD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FC538F" w:rsidRPr="00FF0D1F" w14:paraId="4D772C52" w14:textId="77777777" w:rsidTr="00F33BE6">
        <w:tc>
          <w:tcPr>
            <w:tcW w:w="3936" w:type="dxa"/>
          </w:tcPr>
          <w:p w14:paraId="3E8ECF78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0401**, z poz. 0402**,</w:t>
            </w:r>
          </w:p>
          <w:p w14:paraId="07BA1673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0403**, z poz. 0404**,</w:t>
            </w:r>
          </w:p>
          <w:p w14:paraId="08FBE3D1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 xml:space="preserve">z poz. 0405**, 0406 </w:t>
            </w:r>
          </w:p>
        </w:tc>
        <w:tc>
          <w:tcPr>
            <w:tcW w:w="5352" w:type="dxa"/>
          </w:tcPr>
          <w:p w14:paraId="63A1B3AF" w14:textId="1DA82B6F" w:rsidR="00FF047E" w:rsidRPr="00FC538F" w:rsidRDefault="00FC538F" w:rsidP="00162314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Mleko i produkty mleczne (z wyjątkiem mleka i produktów mlecznych specjalnego przeznacze</w:t>
            </w:r>
            <w:r w:rsidR="00A25B46">
              <w:rPr>
                <w:sz w:val="20"/>
                <w:szCs w:val="20"/>
                <w:lang w:val="pl-PL"/>
              </w:rPr>
              <w:t>nia nie zawierających laktozy dla</w:t>
            </w:r>
            <w:r w:rsidRPr="00FC538F">
              <w:rPr>
                <w:sz w:val="20"/>
                <w:szCs w:val="20"/>
                <w:lang w:val="pl-PL"/>
              </w:rPr>
              <w:t xml:space="preserve"> celów </w:t>
            </w:r>
            <w:r w:rsidR="00FF047E" w:rsidRPr="00200A58">
              <w:rPr>
                <w:sz w:val="20"/>
                <w:szCs w:val="20"/>
                <w:lang w:val="pl-PL"/>
              </w:rPr>
              <w:t>diete</w:t>
            </w:r>
            <w:r w:rsidR="00D70B0E">
              <w:rPr>
                <w:sz w:val="20"/>
                <w:szCs w:val="20"/>
                <w:lang w:val="pl-PL"/>
              </w:rPr>
              <w:t>tycznego żywienia leczniczego i </w:t>
            </w:r>
            <w:r w:rsidR="00FF047E" w:rsidRPr="00200A58">
              <w:rPr>
                <w:sz w:val="20"/>
                <w:szCs w:val="20"/>
                <w:lang w:val="pl-PL"/>
              </w:rPr>
              <w:t xml:space="preserve">dietetycznego </w:t>
            </w:r>
            <w:r w:rsidRPr="00200A58">
              <w:rPr>
                <w:sz w:val="20"/>
                <w:szCs w:val="20"/>
                <w:lang w:val="pl-PL"/>
              </w:rPr>
              <w:t xml:space="preserve">żywienia </w:t>
            </w:r>
            <w:r w:rsidR="00EE27AB">
              <w:rPr>
                <w:sz w:val="20"/>
                <w:szCs w:val="20"/>
                <w:lang w:val="pl-PL"/>
              </w:rPr>
              <w:t xml:space="preserve">profilaktycznego, </w:t>
            </w:r>
            <w:r w:rsidR="002A1673">
              <w:rPr>
                <w:sz w:val="20"/>
                <w:szCs w:val="20"/>
                <w:lang w:val="pl-PL"/>
              </w:rPr>
              <w:t>demineralizowanej</w:t>
            </w:r>
            <w:r w:rsidR="00FF047E" w:rsidRPr="00200A58">
              <w:rPr>
                <w:sz w:val="20"/>
                <w:szCs w:val="20"/>
                <w:lang w:val="pl-PL"/>
              </w:rPr>
              <w:t xml:space="preserve"> serwatk</w:t>
            </w:r>
            <w:r w:rsidR="002A1673">
              <w:rPr>
                <w:sz w:val="20"/>
                <w:szCs w:val="20"/>
                <w:lang w:val="pl-PL"/>
              </w:rPr>
              <w:t>i mlecznej</w:t>
            </w:r>
            <w:r w:rsidR="00EE27AB">
              <w:rPr>
                <w:sz w:val="20"/>
                <w:szCs w:val="20"/>
                <w:lang w:val="pl-PL"/>
              </w:rPr>
              <w:t xml:space="preserve"> w proszku</w:t>
            </w:r>
            <w:r w:rsidR="00FF047E" w:rsidRPr="00200A58">
              <w:rPr>
                <w:sz w:val="20"/>
                <w:szCs w:val="20"/>
                <w:lang w:val="pl-PL"/>
              </w:rPr>
              <w:t xml:space="preserve"> o poziomie demineralizacji 90%**********</w:t>
            </w:r>
            <w:r w:rsidRPr="00200A58">
              <w:rPr>
                <w:sz w:val="20"/>
                <w:szCs w:val="20"/>
                <w:lang w:val="pl-PL"/>
              </w:rPr>
              <w:t>)</w:t>
            </w:r>
          </w:p>
        </w:tc>
      </w:tr>
      <w:tr w:rsidR="00FC538F" w:rsidRPr="00FF0D1F" w14:paraId="644A9C4D" w14:textId="77777777" w:rsidTr="00F33BE6">
        <w:tc>
          <w:tcPr>
            <w:tcW w:w="3936" w:type="dxa"/>
          </w:tcPr>
          <w:p w14:paraId="6FEC2745" w14:textId="5506D5B2" w:rsidR="00FC538F" w:rsidRPr="00FC538F" w:rsidRDefault="00FC538F" w:rsidP="006F357C">
            <w:pPr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0701 (z wyjątkiem 0701 10 000 0</w:t>
            </w:r>
            <w:r w:rsidR="005D792D" w:rsidRPr="004F42BF">
              <w:rPr>
                <w:sz w:val="20"/>
                <w:szCs w:val="20"/>
                <w:lang w:val="pl-PL"/>
              </w:rPr>
              <w:t xml:space="preserve"> ********, *********</w:t>
            </w:r>
            <w:r w:rsidRPr="00FC538F">
              <w:rPr>
                <w:sz w:val="20"/>
                <w:szCs w:val="20"/>
                <w:lang w:val="pl-PL"/>
              </w:rPr>
              <w:t>),</w:t>
            </w:r>
          </w:p>
          <w:p w14:paraId="538874B4" w14:textId="77777777" w:rsidR="005D792D" w:rsidRDefault="00FC538F" w:rsidP="004F42BF">
            <w:pPr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0702 00 000,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51AB67F8" w14:textId="01478639" w:rsidR="00FC538F" w:rsidRPr="00FC538F" w:rsidRDefault="006F357C" w:rsidP="005D792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0703 (z wyjątkiem 0703 10 110 </w:t>
            </w:r>
            <w:r w:rsidR="00FC538F" w:rsidRPr="00FC538F">
              <w:rPr>
                <w:sz w:val="20"/>
                <w:szCs w:val="20"/>
                <w:lang w:val="pl-PL"/>
              </w:rPr>
              <w:t>0</w:t>
            </w:r>
            <w:r w:rsidR="005D792D" w:rsidRPr="004F42BF">
              <w:rPr>
                <w:sz w:val="20"/>
                <w:szCs w:val="20"/>
                <w:lang w:val="pl-PL"/>
              </w:rPr>
              <w:t xml:space="preserve"> ********,</w:t>
            </w:r>
            <w:r w:rsidR="005D792D">
              <w:rPr>
                <w:sz w:val="20"/>
                <w:szCs w:val="20"/>
                <w:lang w:val="pl-PL"/>
              </w:rPr>
              <w:t xml:space="preserve"> </w:t>
            </w:r>
            <w:r w:rsidR="005D792D" w:rsidRPr="004F42BF">
              <w:rPr>
                <w:sz w:val="20"/>
                <w:szCs w:val="20"/>
                <w:lang w:val="pl-PL"/>
              </w:rPr>
              <w:t>*********</w:t>
            </w:r>
            <w:r w:rsidR="00FC538F" w:rsidRPr="00FC538F">
              <w:rPr>
                <w:sz w:val="20"/>
                <w:szCs w:val="20"/>
                <w:lang w:val="pl-PL"/>
              </w:rPr>
              <w:t>),</w:t>
            </w:r>
          </w:p>
          <w:p w14:paraId="37C07022" w14:textId="77777777" w:rsidR="00FC538F" w:rsidRPr="00FC538F" w:rsidRDefault="00FC538F" w:rsidP="006F357C">
            <w:pPr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0704,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C538F">
              <w:rPr>
                <w:sz w:val="20"/>
                <w:szCs w:val="20"/>
                <w:lang w:val="pl-PL"/>
              </w:rPr>
              <w:t>0705, 0706,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C538F">
              <w:rPr>
                <w:sz w:val="20"/>
                <w:szCs w:val="20"/>
                <w:lang w:val="pl-PL"/>
              </w:rPr>
              <w:t xml:space="preserve">0707 00,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C538F">
              <w:rPr>
                <w:sz w:val="20"/>
                <w:szCs w:val="20"/>
                <w:lang w:val="pl-PL"/>
              </w:rPr>
              <w:t>0708, 0709,</w:t>
            </w:r>
          </w:p>
          <w:p w14:paraId="6C9A966D" w14:textId="77777777" w:rsidR="00FC538F" w:rsidRPr="00FC538F" w:rsidRDefault="00FC538F" w:rsidP="006F357C">
            <w:pPr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0710 *****, 0711,</w:t>
            </w:r>
          </w:p>
          <w:p w14:paraId="0189B7C8" w14:textId="7FDEE4BD" w:rsidR="00FC538F" w:rsidRPr="00FC538F" w:rsidRDefault="00FC538F" w:rsidP="005D792D">
            <w:pPr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0712 ***** (z wyjątkiem 0712 90 110 0</w:t>
            </w:r>
            <w:r w:rsidR="005D792D" w:rsidRPr="004F42BF">
              <w:rPr>
                <w:sz w:val="20"/>
                <w:szCs w:val="20"/>
                <w:lang w:val="pl-PL"/>
              </w:rPr>
              <w:t xml:space="preserve"> ********,</w:t>
            </w:r>
            <w:r w:rsidR="005D792D">
              <w:rPr>
                <w:sz w:val="20"/>
                <w:szCs w:val="20"/>
                <w:lang w:val="pl-PL"/>
              </w:rPr>
              <w:t xml:space="preserve"> </w:t>
            </w:r>
            <w:r w:rsidR="005D792D" w:rsidRPr="004F42BF">
              <w:rPr>
                <w:sz w:val="20"/>
                <w:szCs w:val="20"/>
                <w:lang w:val="pl-PL"/>
              </w:rPr>
              <w:t>*********</w:t>
            </w:r>
            <w:r w:rsidRPr="00FC538F">
              <w:rPr>
                <w:sz w:val="20"/>
                <w:szCs w:val="20"/>
                <w:lang w:val="pl-PL"/>
              </w:rPr>
              <w:t>),</w:t>
            </w:r>
          </w:p>
          <w:p w14:paraId="6087FFD6" w14:textId="1907744D" w:rsidR="005D792D" w:rsidRPr="004F42BF" w:rsidRDefault="00FC538F" w:rsidP="004F42BF">
            <w:pPr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lastRenderedPageBreak/>
              <w:t>0713 (z wyjątkiem 0713 10 100 0</w:t>
            </w:r>
            <w:r w:rsidR="005D792D" w:rsidRPr="004F42BF">
              <w:rPr>
                <w:sz w:val="20"/>
                <w:szCs w:val="20"/>
                <w:lang w:val="pl-PL"/>
              </w:rPr>
              <w:t xml:space="preserve"> ********,</w:t>
            </w:r>
          </w:p>
          <w:p w14:paraId="1B5C2197" w14:textId="1CE36E06" w:rsidR="00FC538F" w:rsidRPr="00FC538F" w:rsidRDefault="005D792D" w:rsidP="005D792D">
            <w:pPr>
              <w:rPr>
                <w:sz w:val="20"/>
                <w:szCs w:val="20"/>
                <w:lang w:val="pl-PL"/>
              </w:rPr>
            </w:pPr>
            <w:r w:rsidRPr="004F42BF">
              <w:rPr>
                <w:sz w:val="20"/>
                <w:szCs w:val="20"/>
                <w:lang w:val="pl-PL"/>
              </w:rPr>
              <w:t>*********,</w:t>
            </w:r>
            <w:r>
              <w:rPr>
                <w:sz w:val="20"/>
                <w:szCs w:val="20"/>
                <w:lang w:val="pl-PL"/>
              </w:rPr>
              <w:t xml:space="preserve"> z poz. 0713 20 000 0**, z poz. 0713 40 000 0**</w:t>
            </w:r>
            <w:r w:rsidR="00FC538F" w:rsidRPr="00FC538F">
              <w:rPr>
                <w:sz w:val="20"/>
                <w:szCs w:val="20"/>
                <w:lang w:val="pl-PL"/>
              </w:rPr>
              <w:t>),</w:t>
            </w:r>
          </w:p>
          <w:p w14:paraId="5616D029" w14:textId="73738D42" w:rsidR="006F357C" w:rsidRPr="00FC538F" w:rsidRDefault="00FC538F" w:rsidP="006F357C">
            <w:pPr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0714</w:t>
            </w:r>
          </w:p>
        </w:tc>
        <w:tc>
          <w:tcPr>
            <w:tcW w:w="5352" w:type="dxa"/>
          </w:tcPr>
          <w:p w14:paraId="46C6C030" w14:textId="2BF65735" w:rsid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lastRenderedPageBreak/>
              <w:t xml:space="preserve">Warzywa oraz </w:t>
            </w:r>
            <w:r w:rsidRPr="004F42BF">
              <w:rPr>
                <w:color w:val="000000" w:themeColor="text1"/>
                <w:sz w:val="20"/>
                <w:szCs w:val="20"/>
                <w:lang w:val="pl-PL"/>
              </w:rPr>
              <w:t>niektóre</w:t>
            </w:r>
            <w:r w:rsidRPr="00FC538F">
              <w:rPr>
                <w:sz w:val="20"/>
                <w:szCs w:val="20"/>
                <w:lang w:val="pl-PL"/>
              </w:rPr>
              <w:t xml:space="preserve"> korzenie i bulwy</w:t>
            </w:r>
            <w:r w:rsidR="00F66652">
              <w:rPr>
                <w:sz w:val="20"/>
                <w:szCs w:val="20"/>
                <w:lang w:val="pl-PL"/>
              </w:rPr>
              <w:t>,</w:t>
            </w:r>
            <w:r w:rsidRPr="00FC538F">
              <w:rPr>
                <w:sz w:val="20"/>
                <w:szCs w:val="20"/>
                <w:lang w:val="pl-PL"/>
              </w:rPr>
              <w:t xml:space="preserve"> jadalne (oprócz sadzeniaków ziemniaków, cebuli dymki, kukurydzy cukrowej hybrydowej do siewu, grochu do siewu</w:t>
            </w:r>
            <w:r w:rsidR="005D60EA">
              <w:rPr>
                <w:sz w:val="20"/>
                <w:szCs w:val="20"/>
                <w:lang w:val="pl-PL"/>
              </w:rPr>
              <w:t>,</w:t>
            </w:r>
            <w:r w:rsidR="005D792D" w:rsidRPr="004F42BF">
              <w:rPr>
                <w:lang w:val="pl-PL"/>
              </w:rPr>
              <w:t xml:space="preserve"> </w:t>
            </w:r>
            <w:r w:rsidR="00E86D60">
              <w:rPr>
                <w:sz w:val="20"/>
                <w:szCs w:val="20"/>
                <w:lang w:val="pl-PL"/>
              </w:rPr>
              <w:t>ciecierzycy do siewu</w:t>
            </w:r>
            <w:r w:rsidR="005D792D" w:rsidRPr="004F42BF">
              <w:rPr>
                <w:lang w:val="pl-PL"/>
              </w:rPr>
              <w:t xml:space="preserve">********, *********, </w:t>
            </w:r>
            <w:r w:rsidR="00E86D60">
              <w:rPr>
                <w:sz w:val="20"/>
                <w:szCs w:val="20"/>
                <w:lang w:val="pl-PL"/>
              </w:rPr>
              <w:t>soczewicy do siewu</w:t>
            </w:r>
            <w:r w:rsidR="005D792D" w:rsidRPr="004F42BF">
              <w:rPr>
                <w:lang w:val="pl-PL"/>
              </w:rPr>
              <w:t>********, *********</w:t>
            </w:r>
            <w:r w:rsidRPr="00FC538F">
              <w:rPr>
                <w:sz w:val="20"/>
                <w:szCs w:val="20"/>
                <w:lang w:val="pl-PL"/>
              </w:rPr>
              <w:t>)</w:t>
            </w:r>
          </w:p>
          <w:p w14:paraId="443C9C72" w14:textId="3F46D942" w:rsidR="00E86D60" w:rsidRPr="004F42BF" w:rsidRDefault="00E86D60" w:rsidP="005463DD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FC538F" w:rsidRPr="00FC538F" w14:paraId="452883C2" w14:textId="77777777" w:rsidTr="00FB7AD1">
        <w:trPr>
          <w:trHeight w:val="1118"/>
        </w:trPr>
        <w:tc>
          <w:tcPr>
            <w:tcW w:w="3936" w:type="dxa"/>
          </w:tcPr>
          <w:p w14:paraId="1D5B1C7A" w14:textId="77777777" w:rsidR="00FB7AD1" w:rsidRDefault="00FC538F" w:rsidP="006F357C">
            <w:pPr>
              <w:rPr>
                <w:sz w:val="20"/>
                <w:szCs w:val="20"/>
              </w:rPr>
            </w:pPr>
            <w:r w:rsidRPr="00FC538F">
              <w:rPr>
                <w:sz w:val="20"/>
                <w:szCs w:val="20"/>
              </w:rPr>
              <w:t>0801, 0802,</w:t>
            </w:r>
            <w:r w:rsidR="00FB7AD1">
              <w:rPr>
                <w:sz w:val="20"/>
                <w:szCs w:val="20"/>
                <w:lang w:val="pl-PL"/>
              </w:rPr>
              <w:t xml:space="preserve"> </w:t>
            </w:r>
            <w:r w:rsidRPr="00FC538F">
              <w:rPr>
                <w:sz w:val="20"/>
                <w:szCs w:val="20"/>
              </w:rPr>
              <w:t xml:space="preserve">0803, </w:t>
            </w:r>
          </w:p>
          <w:p w14:paraId="4B603A61" w14:textId="77777777" w:rsidR="00FC538F" w:rsidRPr="00FC538F" w:rsidRDefault="00FC538F" w:rsidP="006F357C">
            <w:pPr>
              <w:rPr>
                <w:sz w:val="20"/>
                <w:szCs w:val="20"/>
              </w:rPr>
            </w:pPr>
            <w:r w:rsidRPr="00FC538F">
              <w:rPr>
                <w:sz w:val="20"/>
                <w:szCs w:val="20"/>
              </w:rPr>
              <w:t>0804,</w:t>
            </w:r>
            <w:r w:rsidR="00FB7AD1">
              <w:rPr>
                <w:sz w:val="20"/>
                <w:szCs w:val="20"/>
                <w:lang w:val="pl-PL"/>
              </w:rPr>
              <w:t xml:space="preserve"> </w:t>
            </w:r>
            <w:r w:rsidRPr="00FC538F">
              <w:rPr>
                <w:sz w:val="20"/>
                <w:szCs w:val="20"/>
              </w:rPr>
              <w:t>0805, 0806,</w:t>
            </w:r>
          </w:p>
          <w:p w14:paraId="45AC6EB5" w14:textId="77777777" w:rsidR="00FB7AD1" w:rsidRDefault="00FC538F" w:rsidP="006F357C">
            <w:pPr>
              <w:rPr>
                <w:sz w:val="20"/>
                <w:szCs w:val="20"/>
              </w:rPr>
            </w:pPr>
            <w:r w:rsidRPr="00FC538F">
              <w:rPr>
                <w:sz w:val="20"/>
                <w:szCs w:val="20"/>
              </w:rPr>
              <w:t>0807, 0808,</w:t>
            </w:r>
            <w:r w:rsidR="00FB7AD1">
              <w:rPr>
                <w:sz w:val="20"/>
                <w:szCs w:val="20"/>
                <w:lang w:val="pl-PL"/>
              </w:rPr>
              <w:t xml:space="preserve"> </w:t>
            </w:r>
            <w:r w:rsidRPr="00FC538F">
              <w:rPr>
                <w:sz w:val="20"/>
                <w:szCs w:val="20"/>
              </w:rPr>
              <w:t xml:space="preserve">0809, </w:t>
            </w:r>
          </w:p>
          <w:p w14:paraId="031FFCEF" w14:textId="77777777" w:rsidR="00FB7AD1" w:rsidRPr="00FB7AD1" w:rsidRDefault="00FC538F" w:rsidP="006F357C">
            <w:pPr>
              <w:rPr>
                <w:sz w:val="20"/>
                <w:szCs w:val="20"/>
              </w:rPr>
            </w:pPr>
            <w:r w:rsidRPr="00FC538F">
              <w:rPr>
                <w:sz w:val="20"/>
                <w:szCs w:val="20"/>
              </w:rPr>
              <w:t>0810,</w:t>
            </w:r>
            <w:r w:rsidR="00FB7AD1">
              <w:rPr>
                <w:sz w:val="20"/>
                <w:szCs w:val="20"/>
                <w:lang w:val="pl-PL"/>
              </w:rPr>
              <w:t xml:space="preserve"> </w:t>
            </w:r>
            <w:r w:rsidRPr="00FC538F">
              <w:rPr>
                <w:sz w:val="20"/>
                <w:szCs w:val="20"/>
              </w:rPr>
              <w:t>0811, 0813</w:t>
            </w:r>
          </w:p>
        </w:tc>
        <w:tc>
          <w:tcPr>
            <w:tcW w:w="5352" w:type="dxa"/>
          </w:tcPr>
          <w:p w14:paraId="7D3714DE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</w:rPr>
              <w:t>Owoce i orzechy</w:t>
            </w:r>
          </w:p>
        </w:tc>
      </w:tr>
      <w:tr w:rsidR="00FC538F" w:rsidRPr="00FF0D1F" w14:paraId="0F86B7D6" w14:textId="77777777" w:rsidTr="00F33BE6">
        <w:tc>
          <w:tcPr>
            <w:tcW w:w="3936" w:type="dxa"/>
          </w:tcPr>
          <w:p w14:paraId="3E5384AA" w14:textId="77777777" w:rsidR="00FC538F" w:rsidRPr="00FC538F" w:rsidRDefault="00FC538F" w:rsidP="00341BEE">
            <w:pPr>
              <w:rPr>
                <w:rFonts w:cs="Times New Roman"/>
                <w:sz w:val="20"/>
                <w:szCs w:val="20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1501  </w:t>
            </w:r>
          </w:p>
        </w:tc>
        <w:tc>
          <w:tcPr>
            <w:tcW w:w="5352" w:type="dxa"/>
          </w:tcPr>
          <w:p w14:paraId="251549C6" w14:textId="62AB84C1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Tłuszcz ze świń (włącznie ze smalcem) </w:t>
            </w:r>
            <w:r w:rsidRPr="00FC538F">
              <w:rPr>
                <w:rFonts w:eastAsia="Times New Roman" w:cs="Times New Roman"/>
                <w:sz w:val="20"/>
                <w:szCs w:val="20"/>
                <w:lang w:val="pl-PL" w:eastAsia="pl-PL"/>
              </w:rPr>
              <w:br/>
              <w:t>i tłuszcze z drobiu</w:t>
            </w:r>
            <w:r w:rsidR="00AE5BBF">
              <w:rPr>
                <w:rFonts w:eastAsia="Times New Roman" w:cs="Times New Roman"/>
                <w:sz w:val="20"/>
                <w:szCs w:val="20"/>
                <w:lang w:val="pl-PL" w:eastAsia="pl-PL"/>
              </w:rPr>
              <w:t>, inne niż te objęte pozycją</w:t>
            </w:r>
            <w:r w:rsidRPr="00FC538F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0209 lub 1503</w:t>
            </w:r>
          </w:p>
          <w:p w14:paraId="3CBBE681" w14:textId="77777777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C538F" w:rsidRPr="00FF0D1F" w14:paraId="24EA1AAB" w14:textId="77777777" w:rsidTr="00F33BE6">
        <w:tc>
          <w:tcPr>
            <w:tcW w:w="3936" w:type="dxa"/>
          </w:tcPr>
          <w:p w14:paraId="3E473F78" w14:textId="77777777" w:rsidR="00FC538F" w:rsidRPr="00FC538F" w:rsidRDefault="00FC538F" w:rsidP="00341BEE">
            <w:pPr>
              <w:rPr>
                <w:rFonts w:cs="Times New Roman"/>
                <w:sz w:val="20"/>
                <w:szCs w:val="20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1502                </w:t>
            </w:r>
          </w:p>
        </w:tc>
        <w:tc>
          <w:tcPr>
            <w:tcW w:w="5352" w:type="dxa"/>
          </w:tcPr>
          <w:p w14:paraId="4E5AB74F" w14:textId="6910C8A3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  <w:lang w:val="pl-PL"/>
              </w:rPr>
            </w:pPr>
            <w:r w:rsidRPr="00FC538F">
              <w:rPr>
                <w:rFonts w:cs="Times New Roman"/>
                <w:sz w:val="20"/>
                <w:szCs w:val="20"/>
                <w:lang w:val="pl-PL"/>
              </w:rPr>
              <w:t xml:space="preserve">Tłuszcze z bydła, owiec lub kóz, </w:t>
            </w:r>
            <w:r w:rsidR="00AE5BBF">
              <w:rPr>
                <w:rFonts w:eastAsia="Times New Roman" w:cs="Times New Roman"/>
                <w:sz w:val="20"/>
                <w:szCs w:val="20"/>
                <w:lang w:val="pl-PL" w:eastAsia="pl-PL"/>
              </w:rPr>
              <w:t>inne niż te objęte pozycją</w:t>
            </w:r>
            <w:r w:rsidRPr="00FC538F">
              <w:rPr>
                <w:rFonts w:cs="Times New Roman"/>
                <w:sz w:val="20"/>
                <w:szCs w:val="20"/>
                <w:lang w:val="pl-PL"/>
              </w:rPr>
              <w:t> 1503</w:t>
            </w:r>
          </w:p>
          <w:p w14:paraId="09372DF1" w14:textId="77777777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C538F" w:rsidRPr="00FF0D1F" w14:paraId="5EE06DAA" w14:textId="77777777" w:rsidTr="00F33BE6">
        <w:tc>
          <w:tcPr>
            <w:tcW w:w="3936" w:type="dxa"/>
          </w:tcPr>
          <w:p w14:paraId="628CEBC8" w14:textId="77777777" w:rsidR="00FC538F" w:rsidRPr="00FC538F" w:rsidRDefault="00FC538F" w:rsidP="00341BEE">
            <w:pPr>
              <w:rPr>
                <w:rFonts w:cs="Times New Roman"/>
                <w:sz w:val="20"/>
                <w:szCs w:val="20"/>
              </w:rPr>
            </w:pPr>
            <w:r w:rsidRPr="00FC538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1503 00             </w:t>
            </w:r>
          </w:p>
        </w:tc>
        <w:tc>
          <w:tcPr>
            <w:tcW w:w="5352" w:type="dxa"/>
          </w:tcPr>
          <w:p w14:paraId="533E4C2B" w14:textId="77777777" w:rsidR="00FC538F" w:rsidRPr="00FC538F" w:rsidRDefault="00FC538F" w:rsidP="00341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  <w:lang w:val="pl-PL"/>
              </w:rPr>
            </w:pPr>
            <w:r w:rsidRPr="00FC538F">
              <w:rPr>
                <w:rFonts w:cs="Times New Roman"/>
                <w:sz w:val="20"/>
                <w:szCs w:val="20"/>
                <w:lang w:val="pl-PL"/>
              </w:rPr>
              <w:t xml:space="preserve">Stearyna smalcowa, olej smalcowy, </w:t>
            </w:r>
            <w:proofErr w:type="spellStart"/>
            <w:r w:rsidRPr="00FC538F">
              <w:rPr>
                <w:rFonts w:cs="Times New Roman"/>
                <w:sz w:val="20"/>
                <w:szCs w:val="20"/>
                <w:lang w:val="pl-PL"/>
              </w:rPr>
              <w:t>oleostearyna</w:t>
            </w:r>
            <w:proofErr w:type="spellEnd"/>
            <w:r w:rsidRPr="00FC538F">
              <w:rPr>
                <w:rFonts w:cs="Times New Roman"/>
                <w:sz w:val="20"/>
                <w:szCs w:val="20"/>
                <w:lang w:val="pl-PL"/>
              </w:rPr>
              <w:t>, oleina i olej łojowy, nieemulgowane lub niezmieszane, lub</w:t>
            </w:r>
            <w:r w:rsidR="00F33BE6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FC538F">
              <w:rPr>
                <w:rFonts w:cs="Times New Roman"/>
                <w:sz w:val="20"/>
                <w:szCs w:val="20"/>
                <w:lang w:val="pl-PL"/>
              </w:rPr>
              <w:t>nieprzygotowane inaczej</w:t>
            </w:r>
          </w:p>
          <w:p w14:paraId="17FCF8C5" w14:textId="77777777" w:rsidR="00FC538F" w:rsidRPr="00FC538F" w:rsidRDefault="00FC538F" w:rsidP="00341BEE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C538F" w:rsidRPr="00FF0D1F" w14:paraId="579CE673" w14:textId="77777777" w:rsidTr="00F33BE6">
        <w:trPr>
          <w:trHeight w:val="40"/>
        </w:trPr>
        <w:tc>
          <w:tcPr>
            <w:tcW w:w="3936" w:type="dxa"/>
          </w:tcPr>
          <w:p w14:paraId="62DBF343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</w:rPr>
              <w:t>1601 00</w:t>
            </w:r>
          </w:p>
        </w:tc>
        <w:tc>
          <w:tcPr>
            <w:tcW w:w="5352" w:type="dxa"/>
          </w:tcPr>
          <w:p w14:paraId="2B104FBF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Kiełbasy i podobne wyroby z mięsa, podrobów lub krwi; przetwory spożywcze</w:t>
            </w:r>
            <w:r w:rsidR="00AE5BBF">
              <w:rPr>
                <w:sz w:val="20"/>
                <w:szCs w:val="20"/>
                <w:lang w:val="pl-PL"/>
              </w:rPr>
              <w:t xml:space="preserve"> na bazie tych wyrobów</w:t>
            </w:r>
          </w:p>
          <w:p w14:paraId="68F344A2" w14:textId="77777777" w:rsidR="006C2D9D" w:rsidRPr="006C2D9D" w:rsidRDefault="006C2D9D" w:rsidP="00E34BCC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FC538F" w:rsidRPr="00FF0D1F" w14:paraId="447BF0E4" w14:textId="77777777" w:rsidTr="00F33BE6">
        <w:trPr>
          <w:trHeight w:val="39"/>
        </w:trPr>
        <w:tc>
          <w:tcPr>
            <w:tcW w:w="3936" w:type="dxa"/>
          </w:tcPr>
          <w:p w14:paraId="39419D53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1901 90 110 0**,</w:t>
            </w:r>
          </w:p>
          <w:p w14:paraId="253D40F0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1901 90 910 0**,</w:t>
            </w:r>
          </w:p>
          <w:p w14:paraId="39F0EB1D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2106 90 920 0**,</w:t>
            </w:r>
          </w:p>
          <w:p w14:paraId="6A788CA7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2106 90 980 4**,</w:t>
            </w:r>
          </w:p>
          <w:p w14:paraId="2DB8C9B2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2106 90 980 5**,</w:t>
            </w:r>
          </w:p>
          <w:p w14:paraId="251E8224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2106 90 980 9**,</w:t>
            </w:r>
          </w:p>
          <w:p w14:paraId="1E7355B4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52" w:type="dxa"/>
          </w:tcPr>
          <w:p w14:paraId="49AB9DD3" w14:textId="77777777" w:rsidR="00FC538F" w:rsidRDefault="00FC538F" w:rsidP="00B15E0F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 xml:space="preserve">Żywność lub produkty gotowe (z wyjątkiem dodatków aktywnych biologicznie; </w:t>
            </w:r>
            <w:r w:rsidRPr="00BC4DEA">
              <w:rPr>
                <w:sz w:val="20"/>
                <w:szCs w:val="20"/>
                <w:lang w:val="pl-PL"/>
              </w:rPr>
              <w:t>specjalistycznych produktów żywnościowych dla żywienia sportowców****;</w:t>
            </w:r>
            <w:r w:rsidRPr="00FC538F">
              <w:rPr>
                <w:sz w:val="20"/>
                <w:szCs w:val="20"/>
                <w:lang w:val="pl-PL"/>
              </w:rPr>
              <w:t xml:space="preserve"> kompleksów </w:t>
            </w:r>
            <w:proofErr w:type="spellStart"/>
            <w:r w:rsidRPr="00FC538F">
              <w:rPr>
                <w:sz w:val="20"/>
                <w:szCs w:val="20"/>
                <w:lang w:val="pl-PL"/>
              </w:rPr>
              <w:t>witaminowo-mineralnych</w:t>
            </w:r>
            <w:proofErr w:type="spellEnd"/>
            <w:r w:rsidRPr="00FC538F">
              <w:rPr>
                <w:sz w:val="20"/>
                <w:szCs w:val="20"/>
                <w:lang w:val="pl-PL"/>
              </w:rPr>
              <w:t>; dodatków aromatyczno-smakowych; koncentratów białkowych (pochodzenia zwierzęcego i roślinnego), oraz ich mieszanek; włókien spożywczych; dodatków do żywności (w tym kompleksowych)</w:t>
            </w:r>
          </w:p>
          <w:p w14:paraId="57D293C6" w14:textId="77777777" w:rsidR="006C2D9D" w:rsidRPr="00FC538F" w:rsidRDefault="006C2D9D" w:rsidP="00B15E0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FC538F" w:rsidRPr="00FF0D1F" w14:paraId="457223D3" w14:textId="77777777" w:rsidTr="00F33BE6">
        <w:trPr>
          <w:trHeight w:val="405"/>
        </w:trPr>
        <w:tc>
          <w:tcPr>
            <w:tcW w:w="3936" w:type="dxa"/>
          </w:tcPr>
          <w:p w14:paraId="61D52C20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z poz. 1901 90 990 0**</w:t>
            </w:r>
          </w:p>
        </w:tc>
        <w:tc>
          <w:tcPr>
            <w:tcW w:w="5352" w:type="dxa"/>
          </w:tcPr>
          <w:p w14:paraId="4A0AA489" w14:textId="77777777" w:rsid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 xml:space="preserve">Żywność lub produkty gotowe, wyprodukowane wg technologii produkcji sera i zawierające 1,5% lub więcej tłuszczu mlecznego </w:t>
            </w:r>
          </w:p>
          <w:p w14:paraId="1556FE9A" w14:textId="77777777" w:rsidR="006C2D9D" w:rsidRPr="00FC538F" w:rsidRDefault="006C2D9D" w:rsidP="005463DD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FC538F" w:rsidRPr="00FF0D1F" w14:paraId="46098B56" w14:textId="77777777" w:rsidTr="00F33BE6">
        <w:trPr>
          <w:trHeight w:val="405"/>
        </w:trPr>
        <w:tc>
          <w:tcPr>
            <w:tcW w:w="3936" w:type="dxa"/>
          </w:tcPr>
          <w:p w14:paraId="46D5333D" w14:textId="77777777" w:rsidR="00FC538F" w:rsidRPr="00FC538F" w:rsidRDefault="00FC538F" w:rsidP="005463DD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>2501 00</w:t>
            </w:r>
            <w:r w:rsidRPr="006C2D9D">
              <w:rPr>
                <w:sz w:val="20"/>
                <w:szCs w:val="20"/>
                <w:lang w:val="pl-PL"/>
              </w:rPr>
              <w:t>******</w:t>
            </w:r>
          </w:p>
        </w:tc>
        <w:tc>
          <w:tcPr>
            <w:tcW w:w="5352" w:type="dxa"/>
          </w:tcPr>
          <w:p w14:paraId="2B7B6006" w14:textId="3F7B6848" w:rsidR="00FC538F" w:rsidRDefault="00FC538F" w:rsidP="004F42BF">
            <w:pPr>
              <w:jc w:val="both"/>
              <w:rPr>
                <w:sz w:val="20"/>
                <w:szCs w:val="20"/>
                <w:lang w:val="pl-PL"/>
              </w:rPr>
            </w:pPr>
            <w:r w:rsidRPr="00FC538F">
              <w:rPr>
                <w:sz w:val="20"/>
                <w:szCs w:val="20"/>
                <w:lang w:val="pl-PL"/>
              </w:rPr>
              <w:t xml:space="preserve">Sól (włączając sól kuchenną i sól denaturowaną) i czysty chlorek sodu, </w:t>
            </w:r>
            <w:r w:rsidR="00E34BCC">
              <w:rPr>
                <w:sz w:val="20"/>
                <w:szCs w:val="20"/>
                <w:lang w:val="pl-PL"/>
              </w:rPr>
              <w:t xml:space="preserve">rozpuszczone lub nie </w:t>
            </w:r>
            <w:r w:rsidRPr="00FC538F">
              <w:rPr>
                <w:sz w:val="20"/>
                <w:szCs w:val="20"/>
                <w:lang w:val="pl-PL"/>
              </w:rPr>
              <w:t>w roztworze wodnym lub zawierając</w:t>
            </w:r>
            <w:r w:rsidR="003F3AC4">
              <w:rPr>
                <w:sz w:val="20"/>
                <w:szCs w:val="20"/>
                <w:lang w:val="pl-PL"/>
              </w:rPr>
              <w:t>e</w:t>
            </w:r>
            <w:r w:rsidR="00E34BCC">
              <w:rPr>
                <w:sz w:val="20"/>
                <w:szCs w:val="20"/>
                <w:lang w:val="pl-PL"/>
              </w:rPr>
              <w:t xml:space="preserve"> lub nie</w:t>
            </w:r>
            <w:r w:rsidRPr="00FC538F">
              <w:rPr>
                <w:sz w:val="20"/>
                <w:szCs w:val="20"/>
                <w:lang w:val="pl-PL"/>
              </w:rPr>
              <w:t xml:space="preserve"> dodatek środków zapobiegających zbrylaniu lub środków zapewniających dobrą sypkość; woda morska</w:t>
            </w:r>
            <w:r w:rsidR="006261DF">
              <w:rPr>
                <w:sz w:val="20"/>
                <w:szCs w:val="20"/>
                <w:lang w:val="pl-PL"/>
              </w:rPr>
              <w:t xml:space="preserve"> </w:t>
            </w:r>
            <w:r w:rsidR="006261DF" w:rsidRPr="00DA4A95">
              <w:rPr>
                <w:sz w:val="20"/>
                <w:szCs w:val="20"/>
                <w:lang w:val="pl-PL"/>
              </w:rPr>
              <w:t xml:space="preserve">(z wyjątkiem </w:t>
            </w:r>
            <w:r w:rsidR="001E65C2">
              <w:rPr>
                <w:sz w:val="20"/>
                <w:szCs w:val="20"/>
                <w:lang w:val="pl-PL"/>
              </w:rPr>
              <w:t>dodatków</w:t>
            </w:r>
            <w:r w:rsidR="001E65C2" w:rsidRPr="00DA4A95">
              <w:rPr>
                <w:sz w:val="20"/>
                <w:szCs w:val="20"/>
                <w:lang w:val="pl-PL"/>
              </w:rPr>
              <w:t xml:space="preserve"> </w:t>
            </w:r>
            <w:r w:rsidR="006261DF" w:rsidRPr="00DA4A95">
              <w:rPr>
                <w:sz w:val="20"/>
                <w:szCs w:val="20"/>
                <w:lang w:val="pl-PL"/>
              </w:rPr>
              <w:t>biologicznie aktywnych)</w:t>
            </w:r>
          </w:p>
          <w:p w14:paraId="7C1B7FFA" w14:textId="1D300163" w:rsidR="003F3AC4" w:rsidRPr="00FC538F" w:rsidRDefault="003F3AC4" w:rsidP="004F42BF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14:paraId="77334345" w14:textId="77777777" w:rsidR="005463DD" w:rsidRDefault="005463DD" w:rsidP="005463DD">
      <w:pPr>
        <w:jc w:val="both"/>
        <w:rPr>
          <w:b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2D9D" w:rsidRPr="00FF0D1F" w14:paraId="6F10A337" w14:textId="77777777" w:rsidTr="00FF047E">
        <w:tc>
          <w:tcPr>
            <w:tcW w:w="9072" w:type="dxa"/>
          </w:tcPr>
          <w:p w14:paraId="04A8B6E4" w14:textId="77777777" w:rsidR="006C2D9D" w:rsidRPr="005463DD" w:rsidRDefault="006C2D9D" w:rsidP="006C2D9D">
            <w:pPr>
              <w:jc w:val="both"/>
              <w:rPr>
                <w:i/>
                <w:lang w:val="pl-PL"/>
              </w:rPr>
            </w:pPr>
            <w:r w:rsidRPr="005463DD">
              <w:rPr>
                <w:i/>
                <w:lang w:val="pl-PL"/>
              </w:rPr>
              <w:t>* W celu stosowania niniejszego wykazu należy kierować się kodem taryfy celne</w:t>
            </w:r>
            <w:r>
              <w:rPr>
                <w:i/>
                <w:lang w:val="pl-PL"/>
              </w:rPr>
              <w:t>j EAUG</w:t>
            </w:r>
            <w:r w:rsidRPr="005463DD">
              <w:rPr>
                <w:i/>
                <w:lang w:val="pl-PL"/>
              </w:rPr>
              <w:t>, nazwę produktu przeds</w:t>
            </w:r>
            <w:r>
              <w:rPr>
                <w:i/>
                <w:lang w:val="pl-PL"/>
              </w:rPr>
              <w:t>tawiono dla wygody użytkowników.</w:t>
            </w:r>
            <w:r w:rsidRPr="005463DD">
              <w:rPr>
                <w:i/>
                <w:lang w:val="pl-PL"/>
              </w:rPr>
              <w:t xml:space="preserve"> </w:t>
            </w:r>
          </w:p>
          <w:p w14:paraId="577CF004" w14:textId="77777777" w:rsidR="006C2D9D" w:rsidRPr="006C2D9D" w:rsidRDefault="006C2D9D" w:rsidP="005463DD">
            <w:pPr>
              <w:jc w:val="both"/>
              <w:rPr>
                <w:b/>
                <w:sz w:val="12"/>
                <w:szCs w:val="12"/>
                <w:lang w:val="pl-PL"/>
              </w:rPr>
            </w:pPr>
          </w:p>
        </w:tc>
      </w:tr>
      <w:tr w:rsidR="006C2D9D" w:rsidRPr="00FF0D1F" w14:paraId="189A93D0" w14:textId="77777777" w:rsidTr="00FF047E">
        <w:tc>
          <w:tcPr>
            <w:tcW w:w="9072" w:type="dxa"/>
          </w:tcPr>
          <w:p w14:paraId="6C52660B" w14:textId="541DABDE" w:rsidR="006C2D9D" w:rsidRPr="005463DD" w:rsidRDefault="006C2D9D" w:rsidP="006C2D9D">
            <w:pPr>
              <w:jc w:val="both"/>
              <w:rPr>
                <w:i/>
                <w:lang w:val="pl-PL"/>
              </w:rPr>
            </w:pPr>
            <w:r w:rsidRPr="005463DD">
              <w:rPr>
                <w:i/>
                <w:lang w:val="pl-PL"/>
              </w:rPr>
              <w:t>** W celu zastosowania niniejszej pozycji należy k</w:t>
            </w:r>
            <w:r w:rsidR="00976BDA">
              <w:rPr>
                <w:i/>
                <w:lang w:val="pl-PL"/>
              </w:rPr>
              <w:t>ierować się zarówno kodem taryfy celnej</w:t>
            </w:r>
            <w:r w:rsidRPr="005463DD">
              <w:rPr>
                <w:i/>
                <w:lang w:val="pl-PL"/>
              </w:rPr>
              <w:t xml:space="preserve"> </w:t>
            </w:r>
            <w:r w:rsidR="00976BDA">
              <w:rPr>
                <w:i/>
                <w:lang w:val="pl-PL"/>
              </w:rPr>
              <w:t xml:space="preserve">EAUG </w:t>
            </w:r>
            <w:r w:rsidRPr="005463DD">
              <w:rPr>
                <w:i/>
                <w:lang w:val="pl-PL"/>
              </w:rPr>
              <w:t xml:space="preserve">towaru jak </w:t>
            </w:r>
            <w:r>
              <w:rPr>
                <w:i/>
                <w:lang w:val="pl-PL"/>
              </w:rPr>
              <w:t>i jego nazwą.</w:t>
            </w:r>
          </w:p>
          <w:p w14:paraId="3021B7F2" w14:textId="77777777" w:rsidR="006C2D9D" w:rsidRPr="006C2D9D" w:rsidRDefault="006C2D9D" w:rsidP="005463DD">
            <w:pPr>
              <w:jc w:val="both"/>
              <w:rPr>
                <w:b/>
                <w:sz w:val="12"/>
                <w:szCs w:val="12"/>
                <w:lang w:val="pl-PL"/>
              </w:rPr>
            </w:pPr>
          </w:p>
        </w:tc>
      </w:tr>
      <w:tr w:rsidR="006C2D9D" w:rsidRPr="00FF0D1F" w14:paraId="31EF5210" w14:textId="77777777" w:rsidTr="00FF047E">
        <w:tc>
          <w:tcPr>
            <w:tcW w:w="9072" w:type="dxa"/>
          </w:tcPr>
          <w:p w14:paraId="7D253E51" w14:textId="77777777" w:rsidR="006C2D9D" w:rsidRPr="005463DD" w:rsidRDefault="006C2D9D" w:rsidP="006C2D9D">
            <w:pPr>
              <w:jc w:val="both"/>
              <w:rPr>
                <w:i/>
                <w:lang w:val="pl-PL"/>
              </w:rPr>
            </w:pPr>
            <w:r w:rsidRPr="005463DD">
              <w:rPr>
                <w:i/>
                <w:lang w:val="pl-PL"/>
              </w:rPr>
              <w:t xml:space="preserve">*** Z wyjątkiem towarów przeznaczonych do </w:t>
            </w:r>
            <w:r>
              <w:rPr>
                <w:i/>
                <w:lang w:val="pl-PL"/>
              </w:rPr>
              <w:t>żywienia dzieci i niemowląt.</w:t>
            </w:r>
          </w:p>
          <w:p w14:paraId="18D4ACA1" w14:textId="77777777" w:rsidR="006C2D9D" w:rsidRPr="006C2D9D" w:rsidRDefault="006C2D9D" w:rsidP="005463DD">
            <w:pPr>
              <w:jc w:val="both"/>
              <w:rPr>
                <w:b/>
                <w:sz w:val="12"/>
                <w:szCs w:val="12"/>
                <w:lang w:val="pl-PL"/>
              </w:rPr>
            </w:pPr>
          </w:p>
        </w:tc>
      </w:tr>
      <w:tr w:rsidR="006C2D9D" w:rsidRPr="00FF0D1F" w14:paraId="1F40891B" w14:textId="77777777" w:rsidTr="00FF047E">
        <w:tc>
          <w:tcPr>
            <w:tcW w:w="9072" w:type="dxa"/>
          </w:tcPr>
          <w:p w14:paraId="452C04C8" w14:textId="55358A4E" w:rsidR="006C2D9D" w:rsidRPr="005463DD" w:rsidRDefault="006C2D9D" w:rsidP="006C2D9D">
            <w:pPr>
              <w:jc w:val="both"/>
              <w:rPr>
                <w:i/>
                <w:lang w:val="pl-PL"/>
              </w:rPr>
            </w:pPr>
            <w:r w:rsidRPr="00DA4A95">
              <w:rPr>
                <w:i/>
                <w:lang w:val="pl-PL"/>
              </w:rPr>
              <w:t>**** Na potrzeby drużyn reprezentacji F</w:t>
            </w:r>
            <w:r w:rsidR="00976BDA">
              <w:rPr>
                <w:i/>
                <w:lang w:val="pl-PL"/>
              </w:rPr>
              <w:t xml:space="preserve">ederacji </w:t>
            </w:r>
            <w:r w:rsidRPr="00DA4A95">
              <w:rPr>
                <w:i/>
                <w:lang w:val="pl-PL"/>
              </w:rPr>
              <w:t>R</w:t>
            </w:r>
            <w:r w:rsidR="00976BDA">
              <w:rPr>
                <w:i/>
                <w:lang w:val="pl-PL"/>
              </w:rPr>
              <w:t>osyjskiej</w:t>
            </w:r>
            <w:r w:rsidRPr="00DA4A95">
              <w:rPr>
                <w:i/>
                <w:lang w:val="pl-PL"/>
              </w:rPr>
              <w:t xml:space="preserve"> po potwierdzeniu przez Ministerstwo Sportu FR przeznaczenia wwożonego towaru.</w:t>
            </w:r>
          </w:p>
          <w:p w14:paraId="44C045BF" w14:textId="77777777" w:rsidR="006C2D9D" w:rsidRPr="006C2D9D" w:rsidRDefault="006C2D9D" w:rsidP="005463DD">
            <w:pPr>
              <w:jc w:val="both"/>
              <w:rPr>
                <w:b/>
                <w:sz w:val="12"/>
                <w:szCs w:val="12"/>
                <w:lang w:val="pl-PL"/>
              </w:rPr>
            </w:pPr>
          </w:p>
        </w:tc>
      </w:tr>
      <w:tr w:rsidR="006C2D9D" w:rsidRPr="00FF0D1F" w14:paraId="52C28BB1" w14:textId="77777777" w:rsidTr="00FF047E">
        <w:tc>
          <w:tcPr>
            <w:tcW w:w="9072" w:type="dxa"/>
          </w:tcPr>
          <w:p w14:paraId="09D886B0" w14:textId="77777777" w:rsidR="006C2D9D" w:rsidRPr="005463DD" w:rsidRDefault="006C2D9D" w:rsidP="006C2D9D">
            <w:pPr>
              <w:jc w:val="both"/>
              <w:rPr>
                <w:b/>
                <w:i/>
                <w:lang w:val="pl-PL"/>
              </w:rPr>
            </w:pPr>
            <w:r>
              <w:rPr>
                <w:i/>
                <w:lang w:val="pl-PL"/>
              </w:rPr>
              <w:t>***** Z wyjątkiem</w:t>
            </w:r>
            <w:r w:rsidRPr="005463DD">
              <w:rPr>
                <w:i/>
                <w:lang w:val="pl-PL"/>
              </w:rPr>
              <w:t xml:space="preserve"> towarów przeznaczonych do produkcji żywności dla dzieci, po potwierdzeniu przeznaczenia wwożonego towaru przez Ministerstwo Rolnictwa FR w ustalonym przez nie trybie </w:t>
            </w:r>
            <w:r>
              <w:rPr>
                <w:i/>
                <w:lang w:val="pl-PL"/>
              </w:rPr>
              <w:br/>
            </w:r>
            <w:r w:rsidRPr="005463DD">
              <w:rPr>
                <w:i/>
                <w:lang w:val="pl-PL"/>
              </w:rPr>
              <w:t xml:space="preserve">i w granicach zatwierdzonego przez Ministerstwo dopuszczalnego wolumenu wwozu wskazanych towarów. </w:t>
            </w:r>
          </w:p>
          <w:p w14:paraId="52B3B20D" w14:textId="77777777" w:rsidR="006C2D9D" w:rsidRPr="006C2D9D" w:rsidRDefault="006C2D9D" w:rsidP="005463DD">
            <w:pPr>
              <w:jc w:val="both"/>
              <w:rPr>
                <w:b/>
                <w:sz w:val="12"/>
                <w:szCs w:val="12"/>
                <w:lang w:val="pl-PL"/>
              </w:rPr>
            </w:pPr>
          </w:p>
        </w:tc>
      </w:tr>
      <w:tr w:rsidR="006C2D9D" w:rsidRPr="00FF0D1F" w14:paraId="7B5A6597" w14:textId="77777777" w:rsidTr="00FF047E">
        <w:tc>
          <w:tcPr>
            <w:tcW w:w="9072" w:type="dxa"/>
          </w:tcPr>
          <w:p w14:paraId="0C75DF85" w14:textId="4ED0ADE3" w:rsidR="006C2D9D" w:rsidRPr="00C60F3C" w:rsidRDefault="006C2D9D" w:rsidP="006C2D9D">
            <w:pPr>
              <w:jc w:val="both"/>
              <w:rPr>
                <w:i/>
                <w:lang w:val="pl-PL"/>
              </w:rPr>
            </w:pPr>
            <w:r w:rsidRPr="00DA4A95">
              <w:rPr>
                <w:rFonts w:cs="Courier New"/>
                <w:i/>
                <w:lang w:val="pl-PL"/>
              </w:rPr>
              <w:t>******</w:t>
            </w:r>
            <w:r w:rsidR="006261DF" w:rsidRPr="007559A5">
              <w:rPr>
                <w:rFonts w:cs="Courier New"/>
                <w:i/>
                <w:lang w:val="pl-PL"/>
              </w:rPr>
              <w:t>Z</w:t>
            </w:r>
            <w:r w:rsidR="006261DF" w:rsidRPr="00DA4A95">
              <w:rPr>
                <w:rFonts w:cs="Courier New"/>
                <w:i/>
                <w:lang w:val="pl-PL"/>
              </w:rPr>
              <w:t xml:space="preserve"> </w:t>
            </w:r>
            <w:r w:rsidRPr="00DA4A95">
              <w:rPr>
                <w:rFonts w:cs="Courier New"/>
                <w:i/>
                <w:lang w:val="pl-PL"/>
              </w:rPr>
              <w:t xml:space="preserve">wyjątkiem towarów przeznaczonych do produkcji preparatów farmaceutycznych, wyrobów medycznych i biologicznie aktywnych dodatków do żywności, </w:t>
            </w:r>
            <w:r w:rsidR="006261DF" w:rsidRPr="007559A5">
              <w:rPr>
                <w:i/>
                <w:lang w:val="pl-PL"/>
              </w:rPr>
              <w:t xml:space="preserve">po potwierdzeniu przeznaczenia wwożonego towaru przez </w:t>
            </w:r>
            <w:r w:rsidR="006261DF" w:rsidRPr="007559A5">
              <w:rPr>
                <w:rFonts w:cs="Courier New"/>
                <w:i/>
                <w:lang w:val="pl-PL"/>
              </w:rPr>
              <w:t>Ministerstw</w:t>
            </w:r>
            <w:r w:rsidR="00105DD6" w:rsidRPr="007559A5">
              <w:rPr>
                <w:rFonts w:cs="Courier New"/>
                <w:i/>
                <w:lang w:val="pl-PL"/>
              </w:rPr>
              <w:t>o</w:t>
            </w:r>
            <w:r w:rsidR="006261DF" w:rsidRPr="007559A5">
              <w:rPr>
                <w:rFonts w:cs="Courier New"/>
                <w:i/>
                <w:lang w:val="pl-PL"/>
              </w:rPr>
              <w:t xml:space="preserve"> Przemysłu i Handlu </w:t>
            </w:r>
            <w:r w:rsidR="00976BDA">
              <w:rPr>
                <w:rFonts w:cs="Courier New"/>
                <w:i/>
                <w:lang w:val="pl-PL"/>
              </w:rPr>
              <w:t>FR</w:t>
            </w:r>
            <w:r w:rsidR="00DA4A95" w:rsidRPr="00DA4A95">
              <w:rPr>
                <w:i/>
                <w:lang w:val="pl-PL"/>
              </w:rPr>
              <w:t xml:space="preserve"> w ustalonym przez nie trybie</w:t>
            </w:r>
            <w:r w:rsidR="00DA4A95" w:rsidRPr="00BC4DEA">
              <w:rPr>
                <w:i/>
                <w:lang w:val="pl-PL"/>
              </w:rPr>
              <w:t>.</w:t>
            </w:r>
            <w:r w:rsidR="00DA4A95" w:rsidRPr="007559A5" w:rsidDel="006261DF">
              <w:rPr>
                <w:rFonts w:cs="Courier New"/>
                <w:i/>
                <w:lang w:val="pl-PL"/>
              </w:rPr>
              <w:t xml:space="preserve"> </w:t>
            </w:r>
            <w:r w:rsidR="00DA4A95" w:rsidRPr="00DA4A95">
              <w:rPr>
                <w:i/>
                <w:lang w:val="pl-PL"/>
              </w:rPr>
              <w:t xml:space="preserve">W celu </w:t>
            </w:r>
            <w:r w:rsidR="00DA4A95" w:rsidRPr="00DA4A95">
              <w:rPr>
                <w:i/>
                <w:lang w:val="pl-PL"/>
              </w:rPr>
              <w:lastRenderedPageBreak/>
              <w:t>zastosowania niniejszej pozycji należy k</w:t>
            </w:r>
            <w:r w:rsidR="00976BDA">
              <w:rPr>
                <w:i/>
                <w:lang w:val="pl-PL"/>
              </w:rPr>
              <w:t>ierować się zarówno kodem taryfy celnej</w:t>
            </w:r>
            <w:r w:rsidR="00DA4A95" w:rsidRPr="00DA4A95">
              <w:rPr>
                <w:i/>
                <w:lang w:val="pl-PL"/>
              </w:rPr>
              <w:t xml:space="preserve"> </w:t>
            </w:r>
            <w:r w:rsidR="00976BDA">
              <w:rPr>
                <w:i/>
                <w:lang w:val="pl-PL"/>
              </w:rPr>
              <w:t xml:space="preserve">EAUG </w:t>
            </w:r>
            <w:r w:rsidR="00DA4A95" w:rsidRPr="00DA4A95">
              <w:rPr>
                <w:i/>
                <w:lang w:val="pl-PL"/>
              </w:rPr>
              <w:t>towaru jak i jego nazwą</w:t>
            </w:r>
            <w:r w:rsidR="00DA4A95" w:rsidRPr="00BC4DEA">
              <w:rPr>
                <w:i/>
                <w:lang w:val="pl-PL"/>
              </w:rPr>
              <w:t>.</w:t>
            </w:r>
            <w:r w:rsidRPr="00C60F3C">
              <w:rPr>
                <w:rFonts w:cs="Courier New"/>
                <w:i/>
                <w:lang w:val="pl-PL"/>
              </w:rPr>
              <w:t xml:space="preserve"> </w:t>
            </w:r>
          </w:p>
          <w:p w14:paraId="210C991B" w14:textId="77777777" w:rsidR="006C2D9D" w:rsidRPr="006C2D9D" w:rsidRDefault="006C2D9D" w:rsidP="005463DD">
            <w:pPr>
              <w:jc w:val="both"/>
              <w:rPr>
                <w:b/>
                <w:sz w:val="12"/>
                <w:szCs w:val="12"/>
                <w:lang w:val="pl-PL"/>
              </w:rPr>
            </w:pPr>
          </w:p>
        </w:tc>
      </w:tr>
      <w:tr w:rsidR="006C2D9D" w:rsidRPr="00FF0D1F" w14:paraId="30FB2C02" w14:textId="77777777" w:rsidTr="00FF047E">
        <w:tc>
          <w:tcPr>
            <w:tcW w:w="9072" w:type="dxa"/>
          </w:tcPr>
          <w:p w14:paraId="5B0F4812" w14:textId="2DEB5DD3" w:rsidR="006C2D9D" w:rsidRDefault="006C2D9D" w:rsidP="00E34BCC">
            <w:pPr>
              <w:jc w:val="both"/>
              <w:rPr>
                <w:i/>
                <w:lang w:val="pl-PL"/>
              </w:rPr>
            </w:pPr>
            <w:r w:rsidRPr="00F33BE6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>*******</w:t>
            </w:r>
            <w:r w:rsidR="004A5D50">
              <w:rPr>
                <w:rFonts w:eastAsia="Times New Roman" w:cs="Times New Roman"/>
                <w:i/>
                <w:lang w:val="pl-PL" w:eastAsia="pl-PL"/>
              </w:rPr>
              <w:t>Z</w:t>
            </w:r>
            <w:r w:rsidRPr="00F33BE6">
              <w:rPr>
                <w:rFonts w:eastAsia="Times New Roman" w:cs="Times New Roman"/>
                <w:i/>
                <w:lang w:val="pl-PL" w:eastAsia="pl-PL"/>
              </w:rPr>
              <w:t xml:space="preserve"> wyjątkiem towarów, przeznaczonych do wytwarzan</w:t>
            </w:r>
            <w:r w:rsidR="00F33BE6" w:rsidRPr="00F33BE6">
              <w:rPr>
                <w:rFonts w:eastAsia="Times New Roman" w:cs="Times New Roman"/>
                <w:i/>
                <w:lang w:val="pl-PL" w:eastAsia="pl-PL"/>
              </w:rPr>
              <w:t xml:space="preserve">ia produktów farmaceutycznych, </w:t>
            </w:r>
            <w:r w:rsidR="00297F82" w:rsidRPr="005463DD">
              <w:rPr>
                <w:i/>
                <w:lang w:val="pl-PL"/>
              </w:rPr>
              <w:t>po potwierdzeniu przeznaczenia wwożonego towaru przez</w:t>
            </w:r>
            <w:r w:rsidR="00297F82" w:rsidRPr="00F33BE6" w:rsidDel="00297F82">
              <w:rPr>
                <w:rFonts w:cs="Courier New"/>
                <w:i/>
                <w:lang w:val="pl-PL"/>
              </w:rPr>
              <w:t xml:space="preserve"> </w:t>
            </w:r>
            <w:r w:rsidRPr="00F33BE6">
              <w:rPr>
                <w:rFonts w:cs="Courier New"/>
                <w:i/>
                <w:lang w:val="pl-PL"/>
              </w:rPr>
              <w:t>Ministerstw</w:t>
            </w:r>
            <w:r w:rsidR="00297F82">
              <w:rPr>
                <w:rFonts w:cs="Courier New"/>
                <w:i/>
                <w:lang w:val="pl-PL"/>
              </w:rPr>
              <w:t>o</w:t>
            </w:r>
            <w:r w:rsidRPr="00F33BE6">
              <w:rPr>
                <w:rFonts w:cs="Courier New"/>
                <w:i/>
                <w:lang w:val="pl-PL"/>
              </w:rPr>
              <w:t xml:space="preserve"> Przemysłu i Handlu </w:t>
            </w:r>
            <w:r w:rsidR="00976BDA">
              <w:rPr>
                <w:rFonts w:cs="Courier New"/>
                <w:i/>
                <w:lang w:val="pl-PL"/>
              </w:rPr>
              <w:t xml:space="preserve">FR </w:t>
            </w:r>
            <w:r w:rsidR="00297F82" w:rsidRPr="005463DD">
              <w:rPr>
                <w:i/>
                <w:lang w:val="pl-PL"/>
              </w:rPr>
              <w:t>w</w:t>
            </w:r>
            <w:r w:rsidR="00976BDA">
              <w:rPr>
                <w:i/>
                <w:lang w:val="pl-PL"/>
              </w:rPr>
              <w:t> </w:t>
            </w:r>
            <w:r w:rsidR="00297F82" w:rsidRPr="005463DD">
              <w:rPr>
                <w:i/>
                <w:lang w:val="pl-PL"/>
              </w:rPr>
              <w:t>ustalonym przez nie trybie</w:t>
            </w:r>
            <w:r w:rsidRPr="00F33BE6">
              <w:rPr>
                <w:rFonts w:cs="Courier New"/>
                <w:i/>
                <w:lang w:val="pl-PL"/>
              </w:rPr>
              <w:t xml:space="preserve">. </w:t>
            </w:r>
            <w:r w:rsidR="00297F82" w:rsidRPr="005463DD">
              <w:rPr>
                <w:i/>
                <w:lang w:val="pl-PL"/>
              </w:rPr>
              <w:t xml:space="preserve">W celu zastosowania niniejszej pozycji należy kierować się zarówno kodem </w:t>
            </w:r>
            <w:r w:rsidR="00976BDA">
              <w:rPr>
                <w:i/>
                <w:lang w:val="pl-PL"/>
              </w:rPr>
              <w:t>taryfy celnej EAUG</w:t>
            </w:r>
            <w:r w:rsidR="00297F82" w:rsidRPr="005463DD">
              <w:rPr>
                <w:i/>
                <w:lang w:val="pl-PL"/>
              </w:rPr>
              <w:t xml:space="preserve"> towaru jak </w:t>
            </w:r>
            <w:r w:rsidR="00297F82">
              <w:rPr>
                <w:i/>
                <w:lang w:val="pl-PL"/>
              </w:rPr>
              <w:t>i jego nazwą</w:t>
            </w:r>
            <w:r w:rsidR="00126A7F">
              <w:rPr>
                <w:i/>
                <w:lang w:val="pl-PL"/>
              </w:rPr>
              <w:t>.</w:t>
            </w:r>
          </w:p>
          <w:p w14:paraId="2B148BF8" w14:textId="5DC78D94" w:rsidR="00B0115D" w:rsidRPr="00774ABA" w:rsidRDefault="004A5D50" w:rsidP="004F42BF">
            <w:pPr>
              <w:jc w:val="both"/>
              <w:rPr>
                <w:i/>
                <w:lang w:val="pl-PL"/>
              </w:rPr>
            </w:pPr>
            <w:r w:rsidRPr="004F42BF">
              <w:rPr>
                <w:i/>
                <w:lang w:val="pl-PL"/>
              </w:rPr>
              <w:t xml:space="preserve">******** Partii nasion, których gatunki </w:t>
            </w:r>
            <w:r w:rsidR="00B0115D">
              <w:rPr>
                <w:i/>
                <w:lang w:val="pl-PL"/>
              </w:rPr>
              <w:t>znajdują się</w:t>
            </w:r>
            <w:r w:rsidRPr="004F42BF">
              <w:rPr>
                <w:i/>
                <w:lang w:val="pl-PL"/>
              </w:rPr>
              <w:t xml:space="preserve"> w Państwowy</w:t>
            </w:r>
            <w:r w:rsidR="00B0115D">
              <w:rPr>
                <w:i/>
                <w:lang w:val="pl-PL"/>
              </w:rPr>
              <w:t>m</w:t>
            </w:r>
            <w:r w:rsidRPr="004F42BF">
              <w:rPr>
                <w:i/>
                <w:lang w:val="pl-PL"/>
              </w:rPr>
              <w:t xml:space="preserve"> Rejestr</w:t>
            </w:r>
            <w:r w:rsidR="00B0115D">
              <w:rPr>
                <w:i/>
                <w:lang w:val="pl-PL"/>
              </w:rPr>
              <w:t>ze</w:t>
            </w:r>
            <w:r w:rsidRPr="004F42BF">
              <w:rPr>
                <w:i/>
                <w:lang w:val="pl-PL"/>
              </w:rPr>
              <w:t xml:space="preserve"> </w:t>
            </w:r>
            <w:r w:rsidR="00B0115D" w:rsidRPr="004F42BF">
              <w:rPr>
                <w:i/>
                <w:lang w:val="pl-PL"/>
              </w:rPr>
              <w:t>Osiągnięć Selekcyjnych, dopuszczonych do wykorzystania, po przedstawieniu wypisu z niego, wydawanego przez Ministerstwo Rolnictwa Federacji Rosyjskiej.</w:t>
            </w:r>
          </w:p>
          <w:p w14:paraId="5EDBBE0B" w14:textId="77777777" w:rsidR="004A5D50" w:rsidRDefault="00B0115D" w:rsidP="00290B55">
            <w:pPr>
              <w:jc w:val="both"/>
              <w:rPr>
                <w:i/>
                <w:lang w:val="pl-PL"/>
              </w:rPr>
            </w:pPr>
            <w:r w:rsidRPr="004F42BF">
              <w:rPr>
                <w:i/>
                <w:lang w:val="pl-PL"/>
              </w:rPr>
              <w:t>********* Partii nasion przeznaczonych dla badań naukowych, testó</w:t>
            </w:r>
            <w:r w:rsidRPr="00B0115D">
              <w:rPr>
                <w:i/>
                <w:lang w:val="pl-PL"/>
              </w:rPr>
              <w:t>w państwowych, produkcji nasion</w:t>
            </w:r>
            <w:r w:rsidRPr="004F42BF">
              <w:rPr>
                <w:i/>
                <w:lang w:val="pl-PL"/>
              </w:rPr>
              <w:t xml:space="preserve"> w celu wywozu z Federacji Rosyjskiej, </w:t>
            </w:r>
            <w:r w:rsidRPr="005463DD">
              <w:rPr>
                <w:i/>
                <w:lang w:val="pl-PL"/>
              </w:rPr>
              <w:t>po</w:t>
            </w:r>
            <w:r w:rsidRPr="00B0115D">
              <w:rPr>
                <w:i/>
                <w:lang w:val="pl-PL"/>
              </w:rPr>
              <w:t xml:space="preserve"> </w:t>
            </w:r>
            <w:r w:rsidRPr="005463DD">
              <w:rPr>
                <w:i/>
                <w:lang w:val="pl-PL"/>
              </w:rPr>
              <w:t>potwierdzeniu</w:t>
            </w:r>
            <w:r w:rsidRPr="00B0115D">
              <w:rPr>
                <w:i/>
                <w:lang w:val="pl-PL"/>
              </w:rPr>
              <w:t xml:space="preserve"> </w:t>
            </w:r>
            <w:r w:rsidRPr="005463DD">
              <w:rPr>
                <w:i/>
                <w:lang w:val="pl-PL"/>
              </w:rPr>
              <w:t>przeznaczenia</w:t>
            </w:r>
            <w:r w:rsidRPr="00B0115D">
              <w:rPr>
                <w:i/>
                <w:lang w:val="pl-PL"/>
              </w:rPr>
              <w:t xml:space="preserve"> </w:t>
            </w:r>
            <w:r w:rsidRPr="005463DD">
              <w:rPr>
                <w:i/>
                <w:lang w:val="pl-PL"/>
              </w:rPr>
              <w:t>wwo</w:t>
            </w:r>
            <w:r w:rsidRPr="00B0115D">
              <w:rPr>
                <w:i/>
                <w:lang w:val="pl-PL"/>
              </w:rPr>
              <w:t>ż</w:t>
            </w:r>
            <w:r w:rsidRPr="005463DD">
              <w:rPr>
                <w:i/>
                <w:lang w:val="pl-PL"/>
              </w:rPr>
              <w:t>onego</w:t>
            </w:r>
            <w:r w:rsidRPr="00B0115D">
              <w:rPr>
                <w:i/>
                <w:lang w:val="pl-PL"/>
              </w:rPr>
              <w:t xml:space="preserve"> </w:t>
            </w:r>
            <w:r w:rsidRPr="005463DD">
              <w:rPr>
                <w:i/>
                <w:lang w:val="pl-PL"/>
              </w:rPr>
              <w:t>towaru</w:t>
            </w:r>
            <w:r w:rsidRPr="00B0115D">
              <w:rPr>
                <w:i/>
                <w:lang w:val="pl-PL"/>
              </w:rPr>
              <w:t xml:space="preserve"> </w:t>
            </w:r>
            <w:r w:rsidRPr="005463DD">
              <w:rPr>
                <w:i/>
                <w:lang w:val="pl-PL"/>
              </w:rPr>
              <w:t>przez</w:t>
            </w:r>
            <w:r w:rsidRPr="00B0115D" w:rsidDel="00297F82">
              <w:rPr>
                <w:i/>
                <w:lang w:val="pl-PL"/>
              </w:rPr>
              <w:t xml:space="preserve"> </w:t>
            </w:r>
            <w:r w:rsidRPr="004F42BF">
              <w:rPr>
                <w:i/>
                <w:lang w:val="pl-PL"/>
              </w:rPr>
              <w:t>Ministerstwo Rolnictwa Federacji Rosyjskiej</w:t>
            </w:r>
            <w:r>
              <w:rPr>
                <w:i/>
                <w:lang w:val="pl-PL"/>
              </w:rPr>
              <w:t xml:space="preserve"> </w:t>
            </w:r>
            <w:r w:rsidRPr="005463DD">
              <w:rPr>
                <w:i/>
                <w:lang w:val="pl-PL"/>
              </w:rPr>
              <w:t xml:space="preserve">w ustalonym przez nie trybie </w:t>
            </w:r>
            <w:r>
              <w:rPr>
                <w:i/>
                <w:lang w:val="pl-PL"/>
              </w:rPr>
              <w:br/>
            </w:r>
            <w:r w:rsidRPr="005463DD">
              <w:rPr>
                <w:i/>
                <w:lang w:val="pl-PL"/>
              </w:rPr>
              <w:t xml:space="preserve">i w granicach zatwierdzonego przez Ministerstwo dopuszczalnego wolumenu wwozu wskazanych towarów. </w:t>
            </w:r>
          </w:p>
          <w:p w14:paraId="5005178D" w14:textId="4BF56987" w:rsidR="00D74C9F" w:rsidRDefault="00D74C9F" w:rsidP="00372337">
            <w:pPr>
              <w:pStyle w:val="Zwykytekst"/>
              <w:jc w:val="both"/>
              <w:rPr>
                <w:color w:val="212121"/>
              </w:rPr>
            </w:pPr>
          </w:p>
          <w:p w14:paraId="0D7164F5" w14:textId="6E65535D" w:rsidR="00D74C9F" w:rsidRPr="00372337" w:rsidRDefault="00D74C9F" w:rsidP="00372337">
            <w:pPr>
              <w:pStyle w:val="Zwykytekst"/>
              <w:jc w:val="both"/>
              <w:rPr>
                <w:i/>
              </w:rPr>
            </w:pPr>
            <w:r w:rsidRPr="00372337">
              <w:rPr>
                <w:i/>
              </w:rPr>
              <w:t>*********** Po okazaniu zezwolenia na import produktów hodowlanych (materiału), wydanego przez Ministerstwo Rolnictwa Federacji Rosyjskiej.</w:t>
            </w:r>
          </w:p>
          <w:p w14:paraId="523AB44A" w14:textId="77777777" w:rsidR="00D74C9F" w:rsidRPr="00372337" w:rsidRDefault="00D74C9F" w:rsidP="00372337">
            <w:pPr>
              <w:pStyle w:val="Zwykytekst"/>
              <w:jc w:val="both"/>
              <w:rPr>
                <w:i/>
              </w:rPr>
            </w:pPr>
            <w:r w:rsidRPr="00372337">
              <w:rPr>
                <w:i/>
              </w:rPr>
              <w:t>************ Demineralizowana serwatka mleczna w proszku o poziomie demineralizacji 90% przeznaczona do produkcji mieszanek mlecznych w proszku dla dzieci (zamienników mleka matki), po potwierdzeniu przeznaczenia wwożonego towaru przez Ministerstwo Rolnictwa Federacji Rosyjskiej w ustalonym przez nie trybie i w granicach zatwierdzonego przez Ministerstwo dopuszczalnego wolumenu wwozu danego towaru na rok 2021.</w:t>
            </w:r>
          </w:p>
          <w:p w14:paraId="2DC0113B" w14:textId="77777777" w:rsidR="00D74C9F" w:rsidRPr="003F2798" w:rsidRDefault="00D74C9F" w:rsidP="00FF047E">
            <w:pPr>
              <w:jc w:val="both"/>
              <w:rPr>
                <w:lang w:val="pl-PL"/>
              </w:rPr>
            </w:pPr>
          </w:p>
          <w:p w14:paraId="55F84851" w14:textId="044F66C3" w:rsidR="00FF047E" w:rsidRPr="004F42BF" w:rsidRDefault="00FF047E">
            <w:pPr>
              <w:jc w:val="both"/>
              <w:rPr>
                <w:b/>
                <w:i/>
                <w:lang w:val="pl-PL"/>
              </w:rPr>
            </w:pPr>
          </w:p>
        </w:tc>
      </w:tr>
    </w:tbl>
    <w:p w14:paraId="2ED427BD" w14:textId="7CC909EB" w:rsidR="00AA750D" w:rsidRPr="00FF047E" w:rsidRDefault="00AA750D" w:rsidP="00FF047E">
      <w:pPr>
        <w:spacing w:after="0" w:line="240" w:lineRule="auto"/>
        <w:jc w:val="both"/>
        <w:rPr>
          <w:i/>
          <w:lang w:val="pl-PL"/>
        </w:rPr>
      </w:pPr>
    </w:p>
    <w:sectPr w:rsidR="00AA750D" w:rsidRPr="00FF047E" w:rsidSect="006C2D9D">
      <w:foot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648B" w14:textId="77777777" w:rsidR="00753CD2" w:rsidRDefault="00753CD2" w:rsidP="00FB7AD1">
      <w:pPr>
        <w:spacing w:after="0" w:line="240" w:lineRule="auto"/>
      </w:pPr>
      <w:r>
        <w:separator/>
      </w:r>
    </w:p>
  </w:endnote>
  <w:endnote w:type="continuationSeparator" w:id="0">
    <w:p w14:paraId="6C2A9F7B" w14:textId="77777777" w:rsidR="00753CD2" w:rsidRDefault="00753CD2" w:rsidP="00F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642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97A93C" w14:textId="28EA2900" w:rsidR="00FB7AD1" w:rsidRDefault="00FB7AD1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3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3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43D16" w14:textId="77777777" w:rsidR="00FB7AD1" w:rsidRDefault="00FB7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CE04" w14:textId="77777777" w:rsidR="00753CD2" w:rsidRDefault="00753CD2" w:rsidP="00FB7AD1">
      <w:pPr>
        <w:spacing w:after="0" w:line="240" w:lineRule="auto"/>
      </w:pPr>
      <w:r>
        <w:separator/>
      </w:r>
    </w:p>
  </w:footnote>
  <w:footnote w:type="continuationSeparator" w:id="0">
    <w:p w14:paraId="6536F7AC" w14:textId="77777777" w:rsidR="00753CD2" w:rsidRDefault="00753CD2" w:rsidP="00FB7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D"/>
    <w:rsid w:val="00070383"/>
    <w:rsid w:val="000D6947"/>
    <w:rsid w:val="00105DD6"/>
    <w:rsid w:val="00126A7F"/>
    <w:rsid w:val="00146B1A"/>
    <w:rsid w:val="00162314"/>
    <w:rsid w:val="00190F38"/>
    <w:rsid w:val="001B10FA"/>
    <w:rsid w:val="001E0573"/>
    <w:rsid w:val="001E65C2"/>
    <w:rsid w:val="00200A58"/>
    <w:rsid w:val="00251172"/>
    <w:rsid w:val="00290B55"/>
    <w:rsid w:val="00297F82"/>
    <w:rsid w:val="002A1673"/>
    <w:rsid w:val="002B04A8"/>
    <w:rsid w:val="002B6ECF"/>
    <w:rsid w:val="002E56FD"/>
    <w:rsid w:val="0033790C"/>
    <w:rsid w:val="00372337"/>
    <w:rsid w:val="00397367"/>
    <w:rsid w:val="003A601C"/>
    <w:rsid w:val="003D0945"/>
    <w:rsid w:val="003E68DC"/>
    <w:rsid w:val="003F2798"/>
    <w:rsid w:val="003F3AC4"/>
    <w:rsid w:val="0046301D"/>
    <w:rsid w:val="0048557E"/>
    <w:rsid w:val="00493253"/>
    <w:rsid w:val="004A5D50"/>
    <w:rsid w:val="004D7D8C"/>
    <w:rsid w:val="004E018D"/>
    <w:rsid w:val="004E57AC"/>
    <w:rsid w:val="004F42BF"/>
    <w:rsid w:val="00510CC0"/>
    <w:rsid w:val="00522348"/>
    <w:rsid w:val="005420D0"/>
    <w:rsid w:val="005463DD"/>
    <w:rsid w:val="00547FAF"/>
    <w:rsid w:val="00561AC5"/>
    <w:rsid w:val="0057091C"/>
    <w:rsid w:val="005D60EA"/>
    <w:rsid w:val="005D792D"/>
    <w:rsid w:val="00612C46"/>
    <w:rsid w:val="00615425"/>
    <w:rsid w:val="006261DF"/>
    <w:rsid w:val="00632A95"/>
    <w:rsid w:val="0066587B"/>
    <w:rsid w:val="006B0BE3"/>
    <w:rsid w:val="006B3EF9"/>
    <w:rsid w:val="006C2D9D"/>
    <w:rsid w:val="006E5F89"/>
    <w:rsid w:val="006F357C"/>
    <w:rsid w:val="006F5784"/>
    <w:rsid w:val="00720BAF"/>
    <w:rsid w:val="00731357"/>
    <w:rsid w:val="00732D17"/>
    <w:rsid w:val="00753CD2"/>
    <w:rsid w:val="007559A5"/>
    <w:rsid w:val="00774ABA"/>
    <w:rsid w:val="007D7668"/>
    <w:rsid w:val="007E126D"/>
    <w:rsid w:val="007E5DD2"/>
    <w:rsid w:val="00876B44"/>
    <w:rsid w:val="00877534"/>
    <w:rsid w:val="00890969"/>
    <w:rsid w:val="008A4109"/>
    <w:rsid w:val="00976BDA"/>
    <w:rsid w:val="00977273"/>
    <w:rsid w:val="009A11A1"/>
    <w:rsid w:val="009C2257"/>
    <w:rsid w:val="00A25B46"/>
    <w:rsid w:val="00A425C8"/>
    <w:rsid w:val="00A60333"/>
    <w:rsid w:val="00AA750D"/>
    <w:rsid w:val="00AE5BBF"/>
    <w:rsid w:val="00B0115D"/>
    <w:rsid w:val="00B15E0F"/>
    <w:rsid w:val="00BA0771"/>
    <w:rsid w:val="00BA0808"/>
    <w:rsid w:val="00BA49EF"/>
    <w:rsid w:val="00BC4DEA"/>
    <w:rsid w:val="00C15A3A"/>
    <w:rsid w:val="00C23FC2"/>
    <w:rsid w:val="00C60F3C"/>
    <w:rsid w:val="00D00BDF"/>
    <w:rsid w:val="00D304D5"/>
    <w:rsid w:val="00D50812"/>
    <w:rsid w:val="00D70B0E"/>
    <w:rsid w:val="00D74C9F"/>
    <w:rsid w:val="00D760D2"/>
    <w:rsid w:val="00DA4A95"/>
    <w:rsid w:val="00DB03FA"/>
    <w:rsid w:val="00DF54D3"/>
    <w:rsid w:val="00E06398"/>
    <w:rsid w:val="00E34BCC"/>
    <w:rsid w:val="00E62E94"/>
    <w:rsid w:val="00E75DA1"/>
    <w:rsid w:val="00E8174F"/>
    <w:rsid w:val="00E823B7"/>
    <w:rsid w:val="00E86D60"/>
    <w:rsid w:val="00ED4E7D"/>
    <w:rsid w:val="00ED6D40"/>
    <w:rsid w:val="00EE27AB"/>
    <w:rsid w:val="00EF7D51"/>
    <w:rsid w:val="00F13B4F"/>
    <w:rsid w:val="00F2637B"/>
    <w:rsid w:val="00F33BE6"/>
    <w:rsid w:val="00F42260"/>
    <w:rsid w:val="00F6439D"/>
    <w:rsid w:val="00F66652"/>
    <w:rsid w:val="00F849BF"/>
    <w:rsid w:val="00F92DDA"/>
    <w:rsid w:val="00FB7AD1"/>
    <w:rsid w:val="00FC538F"/>
    <w:rsid w:val="00FF047E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0DC"/>
  <w15:docId w15:val="{0A897A6B-3046-485A-A041-45515F0E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F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agwek">
    <w:name w:val="header"/>
    <w:basedOn w:val="Normalny"/>
    <w:link w:val="NagwekZnak"/>
    <w:uiPriority w:val="99"/>
    <w:unhideWhenUsed/>
    <w:rsid w:val="00F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D1"/>
  </w:style>
  <w:style w:type="paragraph" w:styleId="Stopka">
    <w:name w:val="footer"/>
    <w:basedOn w:val="Normalny"/>
    <w:link w:val="StopkaZnak"/>
    <w:uiPriority w:val="99"/>
    <w:unhideWhenUsed/>
    <w:rsid w:val="00F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D1"/>
  </w:style>
  <w:style w:type="paragraph" w:styleId="Tekstdymka">
    <w:name w:val="Balloon Text"/>
    <w:basedOn w:val="Normalny"/>
    <w:link w:val="TekstdymkaZnak"/>
    <w:uiPriority w:val="99"/>
    <w:semiHidden/>
    <w:unhideWhenUsed/>
    <w:rsid w:val="00DB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B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5D50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4C9F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4C9F"/>
    <w:rPr>
      <w:rFonts w:ascii="Calibri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938D-2E50-462F-8105-AC409EA4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1033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Gospodarki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piotr.stadnicki@mg.gov.pl</dc:creator>
  <cp:lastModifiedBy>Izabela Jasińska</cp:lastModifiedBy>
  <cp:revision>10</cp:revision>
  <cp:lastPrinted>2020-01-20T12:30:00Z</cp:lastPrinted>
  <dcterms:created xsi:type="dcterms:W3CDTF">2020-04-16T06:56:00Z</dcterms:created>
  <dcterms:modified xsi:type="dcterms:W3CDTF">2021-07-08T13:23:00Z</dcterms:modified>
</cp:coreProperties>
</file>